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8D" w:rsidRPr="00D0698D" w:rsidRDefault="00F8073E" w:rsidP="00D0698D">
      <w:pPr>
        <w:rPr>
          <w:b/>
          <w:bCs/>
          <w:color w:val="000000"/>
          <w:sz w:val="28"/>
          <w:szCs w:val="28"/>
        </w:rPr>
      </w:pPr>
      <w:r w:rsidRPr="00D0698D">
        <w:rPr>
          <w:b/>
          <w:bCs/>
          <w:iCs/>
          <w:color w:val="000000"/>
          <w:sz w:val="19"/>
          <w:szCs w:val="19"/>
        </w:rPr>
        <w:t>Alfonso Aranda-Usó</w:t>
      </w:r>
      <w:r w:rsidRPr="00D0698D">
        <w:rPr>
          <w:b/>
          <w:bCs/>
          <w:iCs/>
          <w:color w:val="1F497D" w:themeColor="dark2"/>
          <w:sz w:val="19"/>
          <w:szCs w:val="19"/>
        </w:rPr>
        <w:t>n</w:t>
      </w:r>
      <w:r>
        <w:rPr>
          <w:b/>
          <w:bCs/>
          <w:iCs/>
          <w:color w:val="1F497D" w:themeColor="dark2"/>
          <w:sz w:val="19"/>
          <w:szCs w:val="19"/>
        </w:rPr>
        <w:t>,</w:t>
      </w:r>
      <w:r w:rsidRPr="00D0698D">
        <w:rPr>
          <w:b/>
          <w:bCs/>
          <w:iCs/>
          <w:color w:val="000000"/>
          <w:sz w:val="19"/>
          <w:szCs w:val="19"/>
        </w:rPr>
        <w:t xml:space="preserve"> </w:t>
      </w:r>
      <w:r>
        <w:rPr>
          <w:b/>
          <w:bCs/>
          <w:iCs/>
          <w:color w:val="000000"/>
          <w:sz w:val="19"/>
          <w:szCs w:val="19"/>
        </w:rPr>
        <w:t xml:space="preserve">Sabina Scarpellini, </w:t>
      </w:r>
      <w:r w:rsidR="00D0698D" w:rsidRPr="00D0698D">
        <w:rPr>
          <w:b/>
          <w:bCs/>
          <w:iCs/>
          <w:color w:val="000000"/>
          <w:sz w:val="19"/>
          <w:szCs w:val="19"/>
        </w:rPr>
        <w:t>Eva Llera</w:t>
      </w:r>
      <w:r>
        <w:rPr>
          <w:b/>
          <w:bCs/>
          <w:iCs/>
          <w:color w:val="000000"/>
          <w:sz w:val="19"/>
          <w:szCs w:val="19"/>
        </w:rPr>
        <w:t>, Juan Aranda</w:t>
      </w:r>
    </w:p>
    <w:p w:rsidR="00517D19" w:rsidRDefault="00AE35D7" w:rsidP="00867AB8">
      <w:pPr>
        <w:autoSpaceDE w:val="0"/>
        <w:autoSpaceDN w:val="0"/>
        <w:spacing w:before="0" w:line="240" w:lineRule="auto"/>
        <w:jc w:val="center"/>
        <w:rPr>
          <w:rFonts w:eastAsia="Times New Roman"/>
          <w:b/>
          <w:bCs/>
          <w:i/>
          <w:sz w:val="28"/>
          <w:szCs w:val="20"/>
          <w:lang w:val="en-GB" w:eastAsia="en-US"/>
        </w:rPr>
      </w:pPr>
      <w:r>
        <w:rPr>
          <w:rFonts w:eastAsia="Times New Roman"/>
          <w:b/>
          <w:bCs/>
          <w:i/>
          <w:sz w:val="28"/>
          <w:szCs w:val="20"/>
          <w:lang w:val="en-GB" w:eastAsia="en-US"/>
        </w:rPr>
        <w:t xml:space="preserve">Pellets Penetration in Southern Europe: </w:t>
      </w:r>
      <w:r w:rsidR="00392517">
        <w:rPr>
          <w:rFonts w:eastAsia="Times New Roman"/>
          <w:b/>
          <w:bCs/>
          <w:i/>
          <w:sz w:val="28"/>
          <w:szCs w:val="20"/>
          <w:lang w:val="en-GB" w:eastAsia="en-US"/>
        </w:rPr>
        <w:t xml:space="preserve">Evidences for the </w:t>
      </w:r>
      <w:r>
        <w:rPr>
          <w:rFonts w:eastAsia="Times New Roman"/>
          <w:b/>
          <w:bCs/>
          <w:i/>
          <w:sz w:val="28"/>
          <w:szCs w:val="20"/>
          <w:lang w:val="en-GB" w:eastAsia="en-US"/>
        </w:rPr>
        <w:t>Households Characterization</w:t>
      </w:r>
    </w:p>
    <w:p w:rsidR="00034B46" w:rsidRPr="00867AB8" w:rsidRDefault="00034B46" w:rsidP="00867AB8">
      <w:pPr>
        <w:autoSpaceDE w:val="0"/>
        <w:autoSpaceDN w:val="0"/>
        <w:spacing w:before="0" w:line="240" w:lineRule="auto"/>
        <w:jc w:val="right"/>
        <w:rPr>
          <w:rFonts w:eastAsia="Times New Roman"/>
          <w:b/>
          <w:bCs/>
          <w:sz w:val="20"/>
          <w:szCs w:val="20"/>
          <w:lang w:val="en-GB" w:eastAsia="en-US"/>
        </w:rPr>
      </w:pPr>
    </w:p>
    <w:p w:rsidR="00F8073E" w:rsidRDefault="00F8073E" w:rsidP="00F8073E">
      <w:pPr>
        <w:autoSpaceDE w:val="0"/>
        <w:autoSpaceDN w:val="0"/>
        <w:spacing w:before="0" w:line="240" w:lineRule="auto"/>
        <w:jc w:val="right"/>
        <w:rPr>
          <w:rFonts w:eastAsia="Times New Roman"/>
          <w:sz w:val="20"/>
          <w:szCs w:val="20"/>
          <w:lang w:val="en-GB"/>
        </w:rPr>
      </w:pPr>
      <w:r w:rsidRPr="00867AB8">
        <w:rPr>
          <w:rFonts w:eastAsia="Times New Roman"/>
          <w:sz w:val="20"/>
          <w:szCs w:val="20"/>
          <w:lang w:val="en-US"/>
        </w:rPr>
        <w:t xml:space="preserve">Alfonso Aranda-Usón. </w:t>
      </w:r>
      <w:r w:rsidRPr="00867AB8">
        <w:rPr>
          <w:rFonts w:eastAsia="Times New Roman"/>
          <w:sz w:val="20"/>
          <w:szCs w:val="20"/>
          <w:lang w:val="en-GB"/>
        </w:rPr>
        <w:t>CIRCE – University of Zaragoza</w:t>
      </w:r>
      <w:r>
        <w:rPr>
          <w:rFonts w:eastAsia="Times New Roman"/>
          <w:sz w:val="20"/>
          <w:szCs w:val="20"/>
          <w:lang w:val="en-GB"/>
        </w:rPr>
        <w:t xml:space="preserve">. </w:t>
      </w:r>
      <w:proofErr w:type="gramStart"/>
      <w:r w:rsidRPr="00867AB8">
        <w:rPr>
          <w:rFonts w:eastAsia="Times New Roman"/>
          <w:sz w:val="20"/>
          <w:szCs w:val="20"/>
          <w:lang w:val="en-GB"/>
        </w:rPr>
        <w:t>Department of Management –</w:t>
      </w:r>
      <w:r>
        <w:rPr>
          <w:rFonts w:eastAsia="Times New Roman"/>
          <w:sz w:val="20"/>
          <w:szCs w:val="20"/>
          <w:lang w:val="en-GB"/>
        </w:rPr>
        <w:t>.</w:t>
      </w:r>
      <w:proofErr w:type="gramEnd"/>
      <w:r>
        <w:rPr>
          <w:rFonts w:eastAsia="Times New Roman"/>
          <w:sz w:val="20"/>
          <w:szCs w:val="20"/>
          <w:lang w:val="en-GB"/>
        </w:rPr>
        <w:t xml:space="preserve"> </w:t>
      </w:r>
    </w:p>
    <w:p w:rsidR="00F8073E" w:rsidRDefault="00F8073E" w:rsidP="00F8073E">
      <w:pPr>
        <w:autoSpaceDE w:val="0"/>
        <w:autoSpaceDN w:val="0"/>
        <w:spacing w:before="0" w:line="240" w:lineRule="auto"/>
        <w:jc w:val="right"/>
        <w:rPr>
          <w:rStyle w:val="Hipervnculo"/>
          <w:rFonts w:eastAsia="Times New Roman"/>
          <w:sz w:val="20"/>
          <w:szCs w:val="20"/>
          <w:lang w:val="en-GB"/>
        </w:rPr>
      </w:pPr>
      <w:r>
        <w:rPr>
          <w:rFonts w:eastAsia="Times New Roman"/>
          <w:sz w:val="20"/>
          <w:szCs w:val="20"/>
          <w:lang w:val="en-GB"/>
        </w:rPr>
        <w:t xml:space="preserve">Phone: +34 976 761 000. </w:t>
      </w:r>
      <w:r w:rsidRPr="00867AB8">
        <w:rPr>
          <w:rFonts w:eastAsia="Times New Roman"/>
          <w:sz w:val="20"/>
          <w:szCs w:val="20"/>
          <w:lang w:val="en-GB"/>
        </w:rPr>
        <w:t xml:space="preserve">E-mail: </w:t>
      </w:r>
      <w:hyperlink r:id="rId9" w:history="1">
        <w:r w:rsidRPr="00867AB8">
          <w:rPr>
            <w:rStyle w:val="Hipervnculo"/>
            <w:rFonts w:eastAsia="Times New Roman"/>
            <w:sz w:val="20"/>
            <w:szCs w:val="20"/>
            <w:lang w:val="en-GB"/>
          </w:rPr>
          <w:t>alaranda@unizar.es</w:t>
        </w:r>
      </w:hyperlink>
    </w:p>
    <w:p w:rsidR="00F8073E" w:rsidRPr="00867AB8" w:rsidRDefault="00F8073E" w:rsidP="00F8073E">
      <w:pPr>
        <w:autoSpaceDE w:val="0"/>
        <w:autoSpaceDN w:val="0"/>
        <w:spacing w:before="0" w:line="240" w:lineRule="auto"/>
        <w:jc w:val="right"/>
        <w:rPr>
          <w:rFonts w:eastAsia="Times New Roman"/>
          <w:sz w:val="20"/>
          <w:szCs w:val="20"/>
          <w:lang w:val="en-GB"/>
        </w:rPr>
      </w:pPr>
    </w:p>
    <w:p w:rsidR="00F8073E" w:rsidRDefault="00F8073E" w:rsidP="00F8073E">
      <w:pPr>
        <w:autoSpaceDE w:val="0"/>
        <w:autoSpaceDN w:val="0"/>
        <w:spacing w:before="0" w:line="240" w:lineRule="auto"/>
        <w:jc w:val="right"/>
        <w:rPr>
          <w:rFonts w:eastAsia="Times New Roman"/>
          <w:sz w:val="20"/>
          <w:szCs w:val="20"/>
          <w:lang w:val="en-GB"/>
        </w:rPr>
      </w:pPr>
      <w:r w:rsidRPr="00867AB8">
        <w:rPr>
          <w:rFonts w:eastAsia="Times New Roman"/>
          <w:sz w:val="20"/>
          <w:szCs w:val="20"/>
          <w:lang w:val="en-GB"/>
        </w:rPr>
        <w:t>Sabina Scarpellini</w:t>
      </w:r>
      <w:r>
        <w:rPr>
          <w:rFonts w:eastAsia="Times New Roman"/>
          <w:sz w:val="20"/>
          <w:szCs w:val="20"/>
          <w:lang w:val="en-GB"/>
        </w:rPr>
        <w:t xml:space="preserve">. </w:t>
      </w:r>
      <w:r w:rsidRPr="00867AB8">
        <w:rPr>
          <w:rFonts w:eastAsia="Times New Roman"/>
          <w:sz w:val="20"/>
          <w:szCs w:val="20"/>
          <w:lang w:val="en-GB"/>
        </w:rPr>
        <w:t>CIRCE –</w:t>
      </w:r>
      <w:r>
        <w:rPr>
          <w:rFonts w:eastAsia="Times New Roman"/>
          <w:sz w:val="20"/>
          <w:szCs w:val="20"/>
          <w:lang w:val="en-GB"/>
        </w:rPr>
        <w:t xml:space="preserve"> </w:t>
      </w:r>
      <w:r w:rsidRPr="00867AB8">
        <w:rPr>
          <w:rFonts w:eastAsia="Times New Roman"/>
          <w:sz w:val="20"/>
          <w:szCs w:val="20"/>
          <w:lang w:val="en-GB"/>
        </w:rPr>
        <w:t>University of Zaragoza</w:t>
      </w:r>
      <w:r>
        <w:rPr>
          <w:rFonts w:eastAsia="Times New Roman"/>
          <w:sz w:val="20"/>
          <w:szCs w:val="20"/>
          <w:lang w:val="en-GB"/>
        </w:rPr>
        <w:t>.</w:t>
      </w:r>
      <w:r w:rsidRPr="00867AB8">
        <w:rPr>
          <w:rFonts w:eastAsia="Times New Roman"/>
          <w:sz w:val="20"/>
          <w:szCs w:val="20"/>
          <w:lang w:val="en-GB"/>
        </w:rPr>
        <w:t xml:space="preserve"> Department of Management </w:t>
      </w:r>
    </w:p>
    <w:p w:rsidR="00F8073E" w:rsidRPr="00867AB8" w:rsidRDefault="00F8073E" w:rsidP="00F8073E">
      <w:pPr>
        <w:autoSpaceDE w:val="0"/>
        <w:autoSpaceDN w:val="0"/>
        <w:spacing w:before="0" w:line="240" w:lineRule="auto"/>
        <w:jc w:val="right"/>
        <w:rPr>
          <w:rFonts w:eastAsia="Times New Roman"/>
          <w:sz w:val="20"/>
          <w:szCs w:val="20"/>
          <w:lang w:val="en-US"/>
        </w:rPr>
      </w:pPr>
      <w:r>
        <w:rPr>
          <w:rFonts w:eastAsia="Times New Roman"/>
          <w:sz w:val="20"/>
          <w:szCs w:val="20"/>
          <w:lang w:val="en-GB"/>
        </w:rPr>
        <w:t xml:space="preserve">Phone: +34 976 762 898. </w:t>
      </w:r>
      <w:r w:rsidRPr="00867AB8">
        <w:rPr>
          <w:rFonts w:eastAsia="Times New Roman"/>
          <w:sz w:val="20"/>
          <w:szCs w:val="20"/>
          <w:lang w:val="en-US"/>
        </w:rPr>
        <w:t xml:space="preserve">E-mail: </w:t>
      </w:r>
      <w:hyperlink r:id="rId10" w:history="1">
        <w:r w:rsidRPr="00867AB8">
          <w:rPr>
            <w:rStyle w:val="Hipervnculo"/>
            <w:rFonts w:eastAsia="Times New Roman"/>
            <w:sz w:val="20"/>
            <w:szCs w:val="20"/>
            <w:lang w:val="en-US"/>
          </w:rPr>
          <w:t>sabina@unizar.es</w:t>
        </w:r>
      </w:hyperlink>
    </w:p>
    <w:p w:rsidR="00F8073E" w:rsidRDefault="00F8073E" w:rsidP="00867AB8">
      <w:pPr>
        <w:autoSpaceDE w:val="0"/>
        <w:autoSpaceDN w:val="0"/>
        <w:spacing w:before="0" w:line="240" w:lineRule="auto"/>
        <w:jc w:val="right"/>
        <w:rPr>
          <w:rFonts w:eastAsia="Times New Roman"/>
          <w:sz w:val="20"/>
          <w:szCs w:val="20"/>
          <w:lang w:val="en-GB"/>
        </w:rPr>
      </w:pPr>
    </w:p>
    <w:p w:rsidR="008C13A6" w:rsidRDefault="00034B46" w:rsidP="00867AB8">
      <w:pPr>
        <w:autoSpaceDE w:val="0"/>
        <w:autoSpaceDN w:val="0"/>
        <w:spacing w:before="0" w:line="240" w:lineRule="auto"/>
        <w:jc w:val="right"/>
        <w:rPr>
          <w:rFonts w:eastAsia="Times New Roman"/>
          <w:sz w:val="20"/>
          <w:szCs w:val="20"/>
          <w:lang w:val="en-GB"/>
        </w:rPr>
      </w:pPr>
      <w:r w:rsidRPr="00867AB8">
        <w:rPr>
          <w:rFonts w:eastAsia="Times New Roman"/>
          <w:sz w:val="20"/>
          <w:szCs w:val="20"/>
          <w:lang w:val="en-GB"/>
        </w:rPr>
        <w:t>Eva Llera</w:t>
      </w:r>
      <w:r w:rsidR="00867AB8">
        <w:rPr>
          <w:rFonts w:eastAsia="Times New Roman"/>
          <w:sz w:val="20"/>
          <w:szCs w:val="20"/>
          <w:lang w:val="en-GB"/>
        </w:rPr>
        <w:t xml:space="preserve">. </w:t>
      </w:r>
      <w:r w:rsidRPr="00867AB8">
        <w:rPr>
          <w:rFonts w:eastAsia="Times New Roman"/>
          <w:sz w:val="20"/>
          <w:szCs w:val="20"/>
          <w:lang w:val="en-GB"/>
        </w:rPr>
        <w:t xml:space="preserve">CIRCE </w:t>
      </w:r>
      <w:r w:rsidR="00F8073E">
        <w:rPr>
          <w:rFonts w:eastAsia="Times New Roman"/>
          <w:sz w:val="20"/>
          <w:szCs w:val="20"/>
          <w:lang w:val="en-GB"/>
        </w:rPr>
        <w:t xml:space="preserve">- </w:t>
      </w:r>
      <w:r w:rsidR="008C13A6">
        <w:rPr>
          <w:rFonts w:eastAsia="Times New Roman"/>
          <w:sz w:val="20"/>
          <w:szCs w:val="20"/>
          <w:lang w:val="en-GB"/>
        </w:rPr>
        <w:t>University of Zaragoza</w:t>
      </w:r>
      <w:r w:rsidR="00867AB8">
        <w:rPr>
          <w:rFonts w:eastAsia="Times New Roman"/>
          <w:sz w:val="20"/>
          <w:szCs w:val="20"/>
          <w:lang w:val="en-GB"/>
        </w:rPr>
        <w:t xml:space="preserve">. </w:t>
      </w:r>
      <w:r w:rsidRPr="00867AB8">
        <w:rPr>
          <w:rFonts w:eastAsia="Times New Roman"/>
          <w:sz w:val="20"/>
          <w:szCs w:val="20"/>
          <w:lang w:val="en-GB"/>
        </w:rPr>
        <w:t xml:space="preserve">Department of Mechanical Engineering </w:t>
      </w:r>
    </w:p>
    <w:p w:rsidR="00034B46" w:rsidRDefault="002A42AD" w:rsidP="00867AB8">
      <w:pPr>
        <w:autoSpaceDE w:val="0"/>
        <w:autoSpaceDN w:val="0"/>
        <w:spacing w:before="0" w:line="240" w:lineRule="auto"/>
        <w:jc w:val="right"/>
        <w:rPr>
          <w:rStyle w:val="Hipervnculo"/>
          <w:rFonts w:eastAsia="Times New Roman"/>
          <w:sz w:val="20"/>
          <w:szCs w:val="20"/>
          <w:lang w:val="en-US"/>
        </w:rPr>
      </w:pPr>
      <w:r>
        <w:rPr>
          <w:rFonts w:eastAsia="Times New Roman"/>
          <w:sz w:val="20"/>
          <w:szCs w:val="20"/>
          <w:lang w:val="en-GB"/>
        </w:rPr>
        <w:t>Phone: +34 976 762 951</w:t>
      </w:r>
      <w:r w:rsidR="00867AB8">
        <w:rPr>
          <w:rFonts w:eastAsia="Times New Roman"/>
          <w:sz w:val="20"/>
          <w:szCs w:val="20"/>
          <w:lang w:val="en-GB"/>
        </w:rPr>
        <w:t xml:space="preserve">. </w:t>
      </w:r>
      <w:r w:rsidR="00034B46" w:rsidRPr="00867AB8">
        <w:rPr>
          <w:rFonts w:eastAsia="Times New Roman"/>
          <w:sz w:val="20"/>
          <w:szCs w:val="20"/>
          <w:lang w:val="en-US"/>
        </w:rPr>
        <w:t xml:space="preserve">E-mail: </w:t>
      </w:r>
      <w:hyperlink r:id="rId11" w:history="1">
        <w:r w:rsidR="00034B46" w:rsidRPr="00867AB8">
          <w:rPr>
            <w:rStyle w:val="Hipervnculo"/>
            <w:rFonts w:eastAsia="Times New Roman"/>
            <w:sz w:val="20"/>
            <w:szCs w:val="20"/>
            <w:lang w:val="en-US"/>
          </w:rPr>
          <w:t>ellera@unizar.es</w:t>
        </w:r>
      </w:hyperlink>
    </w:p>
    <w:p w:rsidR="00034B46" w:rsidRPr="00867AB8" w:rsidRDefault="00034B46" w:rsidP="00867AB8">
      <w:pPr>
        <w:autoSpaceDE w:val="0"/>
        <w:autoSpaceDN w:val="0"/>
        <w:spacing w:before="0" w:line="240" w:lineRule="auto"/>
        <w:jc w:val="right"/>
        <w:rPr>
          <w:rFonts w:eastAsia="Times New Roman"/>
          <w:sz w:val="20"/>
          <w:szCs w:val="20"/>
          <w:lang w:val="en-US"/>
        </w:rPr>
      </w:pPr>
    </w:p>
    <w:p w:rsidR="008C13A6" w:rsidRDefault="00034B46" w:rsidP="00867AB8">
      <w:pPr>
        <w:autoSpaceDE w:val="0"/>
        <w:autoSpaceDN w:val="0"/>
        <w:spacing w:before="0" w:line="240" w:lineRule="auto"/>
        <w:jc w:val="right"/>
        <w:rPr>
          <w:rFonts w:eastAsia="Times New Roman"/>
          <w:sz w:val="20"/>
          <w:szCs w:val="20"/>
          <w:lang w:val="en-GB"/>
        </w:rPr>
      </w:pPr>
      <w:r w:rsidRPr="00867AB8">
        <w:rPr>
          <w:rFonts w:eastAsia="Times New Roman"/>
          <w:sz w:val="20"/>
          <w:szCs w:val="20"/>
          <w:lang w:val="en-US"/>
        </w:rPr>
        <w:t>Juan Aranda</w:t>
      </w:r>
      <w:r w:rsidR="00867AB8" w:rsidRPr="00867AB8">
        <w:rPr>
          <w:rFonts w:eastAsia="Times New Roman"/>
          <w:sz w:val="20"/>
          <w:szCs w:val="20"/>
          <w:lang w:val="en-US"/>
        </w:rPr>
        <w:t xml:space="preserve">. </w:t>
      </w:r>
      <w:r w:rsidRPr="00867AB8">
        <w:rPr>
          <w:rFonts w:eastAsia="Times New Roman"/>
          <w:sz w:val="20"/>
          <w:szCs w:val="20"/>
          <w:lang w:val="en-GB"/>
        </w:rPr>
        <w:t>CIRCE –</w:t>
      </w:r>
      <w:r w:rsidR="008C13A6">
        <w:rPr>
          <w:rFonts w:eastAsia="Times New Roman"/>
          <w:sz w:val="20"/>
          <w:szCs w:val="20"/>
          <w:lang w:val="en-GB"/>
        </w:rPr>
        <w:t xml:space="preserve"> </w:t>
      </w:r>
      <w:r w:rsidR="008C13A6" w:rsidRPr="00867AB8">
        <w:rPr>
          <w:rFonts w:eastAsia="Times New Roman"/>
          <w:sz w:val="20"/>
          <w:szCs w:val="20"/>
          <w:lang w:val="en-GB"/>
        </w:rPr>
        <w:t>University of Zaragoza</w:t>
      </w:r>
      <w:r w:rsidR="008C13A6">
        <w:rPr>
          <w:rFonts w:eastAsia="Times New Roman"/>
          <w:sz w:val="20"/>
          <w:szCs w:val="20"/>
          <w:lang w:val="en-GB"/>
        </w:rPr>
        <w:t xml:space="preserve">. </w:t>
      </w:r>
      <w:r w:rsidRPr="00867AB8">
        <w:rPr>
          <w:rFonts w:eastAsia="Times New Roman"/>
          <w:sz w:val="20"/>
          <w:szCs w:val="20"/>
          <w:lang w:val="en-GB"/>
        </w:rPr>
        <w:t>Department of Design and Manufacture Engineering</w:t>
      </w:r>
    </w:p>
    <w:p w:rsidR="00034B46" w:rsidRPr="00867AB8" w:rsidRDefault="002A42AD" w:rsidP="00867AB8">
      <w:pPr>
        <w:autoSpaceDE w:val="0"/>
        <w:autoSpaceDN w:val="0"/>
        <w:spacing w:before="0" w:line="240" w:lineRule="auto"/>
        <w:jc w:val="right"/>
        <w:rPr>
          <w:rStyle w:val="Hipervnculo"/>
          <w:rFonts w:eastAsia="Times New Roman"/>
          <w:sz w:val="20"/>
          <w:szCs w:val="20"/>
          <w:lang w:val="en-US"/>
        </w:rPr>
      </w:pPr>
      <w:r>
        <w:rPr>
          <w:rFonts w:eastAsia="Times New Roman"/>
          <w:sz w:val="20"/>
          <w:szCs w:val="20"/>
          <w:lang w:val="en-GB"/>
        </w:rPr>
        <w:t>Phone: +34 876 555 504</w:t>
      </w:r>
      <w:r w:rsidR="00867AB8">
        <w:rPr>
          <w:rFonts w:eastAsia="Times New Roman"/>
          <w:sz w:val="20"/>
          <w:szCs w:val="20"/>
          <w:lang w:val="en-GB"/>
        </w:rPr>
        <w:t xml:space="preserve"> </w:t>
      </w:r>
      <w:r w:rsidR="00034B46" w:rsidRPr="00867AB8">
        <w:rPr>
          <w:rFonts w:eastAsia="Times New Roman"/>
          <w:sz w:val="20"/>
          <w:szCs w:val="20"/>
          <w:lang w:val="en-US"/>
        </w:rPr>
        <w:t xml:space="preserve">E-mail: </w:t>
      </w:r>
      <w:hyperlink r:id="rId12" w:history="1">
        <w:r w:rsidR="00034B46" w:rsidRPr="00867AB8">
          <w:rPr>
            <w:rStyle w:val="Hipervnculo"/>
            <w:rFonts w:eastAsia="Times New Roman"/>
            <w:sz w:val="20"/>
            <w:szCs w:val="20"/>
            <w:lang w:val="en-US"/>
          </w:rPr>
          <w:t>juan.aranda@unizar.es</w:t>
        </w:r>
      </w:hyperlink>
    </w:p>
    <w:p w:rsidR="00034B46" w:rsidRPr="00867AB8" w:rsidRDefault="00034B46" w:rsidP="00867AB8">
      <w:pPr>
        <w:autoSpaceDE w:val="0"/>
        <w:autoSpaceDN w:val="0"/>
        <w:spacing w:before="0" w:line="240" w:lineRule="auto"/>
        <w:jc w:val="right"/>
        <w:rPr>
          <w:rFonts w:eastAsia="Times New Roman"/>
          <w:sz w:val="20"/>
          <w:szCs w:val="20"/>
          <w:lang w:val="en-US"/>
        </w:rPr>
      </w:pPr>
    </w:p>
    <w:p w:rsidR="000A2C01" w:rsidRDefault="000A2C01" w:rsidP="008C13A6">
      <w:pPr>
        <w:spacing w:before="60" w:line="240" w:lineRule="auto"/>
        <w:rPr>
          <w:b/>
          <w:sz w:val="28"/>
          <w:lang w:val="en-GB"/>
        </w:rPr>
      </w:pPr>
    </w:p>
    <w:p w:rsidR="008C13A6" w:rsidRPr="002A42AD" w:rsidRDefault="008C13A6" w:rsidP="008C13A6">
      <w:pPr>
        <w:spacing w:before="60" w:line="240" w:lineRule="auto"/>
        <w:rPr>
          <w:b/>
          <w:sz w:val="20"/>
          <w:szCs w:val="20"/>
          <w:lang w:val="en-GB"/>
        </w:rPr>
      </w:pPr>
      <w:r>
        <w:rPr>
          <w:b/>
          <w:sz w:val="28"/>
          <w:lang w:val="en-GB"/>
        </w:rPr>
        <w:t xml:space="preserve">Keywords: </w:t>
      </w:r>
      <w:r>
        <w:rPr>
          <w:sz w:val="20"/>
          <w:szCs w:val="20"/>
          <w:lang w:val="en-GB"/>
        </w:rPr>
        <w:t xml:space="preserve"> </w:t>
      </w:r>
      <w:bookmarkStart w:id="0" w:name="_GoBack"/>
      <w:r w:rsidR="00392517">
        <w:rPr>
          <w:sz w:val="20"/>
          <w:szCs w:val="20"/>
          <w:lang w:val="en-GB"/>
        </w:rPr>
        <w:t>Biomass, Pellets, Renewables</w:t>
      </w:r>
      <w:r>
        <w:rPr>
          <w:sz w:val="20"/>
          <w:szCs w:val="20"/>
          <w:lang w:val="en-GB"/>
        </w:rPr>
        <w:t xml:space="preserve">, </w:t>
      </w:r>
      <w:r w:rsidR="00392517">
        <w:rPr>
          <w:sz w:val="20"/>
          <w:szCs w:val="20"/>
          <w:lang w:val="en-GB"/>
        </w:rPr>
        <w:t xml:space="preserve">Energy Markets, </w:t>
      </w:r>
      <w:r>
        <w:rPr>
          <w:sz w:val="20"/>
          <w:szCs w:val="20"/>
          <w:lang w:val="en-GB"/>
        </w:rPr>
        <w:t>Regional Structuring</w:t>
      </w:r>
      <w:bookmarkEnd w:id="0"/>
    </w:p>
    <w:p w:rsidR="00EE1F3A" w:rsidRDefault="00EE1F3A">
      <w:pPr>
        <w:spacing w:before="0" w:after="200" w:line="276" w:lineRule="auto"/>
        <w:rPr>
          <w:b/>
          <w:sz w:val="28"/>
          <w:lang w:val="en-GB"/>
        </w:rPr>
      </w:pPr>
    </w:p>
    <w:p w:rsidR="00034B46" w:rsidRPr="003B0647" w:rsidRDefault="00327C00" w:rsidP="00C81B90">
      <w:pPr>
        <w:spacing w:before="60" w:line="240" w:lineRule="auto"/>
        <w:rPr>
          <w:b/>
          <w:sz w:val="28"/>
          <w:lang w:val="en-GB"/>
        </w:rPr>
      </w:pPr>
      <w:r>
        <w:rPr>
          <w:b/>
          <w:sz w:val="28"/>
          <w:lang w:val="en-GB"/>
        </w:rPr>
        <w:t>Overview</w:t>
      </w:r>
    </w:p>
    <w:p w:rsidR="00F8073E" w:rsidRDefault="00F8073E" w:rsidP="00C81B90">
      <w:pPr>
        <w:spacing w:before="60" w:line="240" w:lineRule="auto"/>
        <w:rPr>
          <w:sz w:val="20"/>
          <w:szCs w:val="20"/>
          <w:lang w:val="en-GB"/>
        </w:rPr>
      </w:pPr>
      <w:r w:rsidRPr="00F8073E">
        <w:rPr>
          <w:sz w:val="20"/>
          <w:szCs w:val="20"/>
          <w:lang w:val="en-GB"/>
        </w:rPr>
        <w:t xml:space="preserve">The specific aims of this </w:t>
      </w:r>
      <w:r>
        <w:rPr>
          <w:sz w:val="20"/>
          <w:szCs w:val="20"/>
          <w:lang w:val="en-GB"/>
        </w:rPr>
        <w:t xml:space="preserve">paper are to develop a model </w:t>
      </w:r>
      <w:r w:rsidRPr="00F8073E">
        <w:rPr>
          <w:sz w:val="20"/>
          <w:szCs w:val="20"/>
          <w:lang w:val="en-GB"/>
        </w:rPr>
        <w:t>of the energy-related behaviours amongst</w:t>
      </w:r>
      <w:r>
        <w:rPr>
          <w:sz w:val="20"/>
          <w:szCs w:val="20"/>
          <w:lang w:val="en-GB"/>
        </w:rPr>
        <w:t xml:space="preserve"> rural and urban </w:t>
      </w:r>
      <w:r w:rsidRPr="00F8073E">
        <w:rPr>
          <w:sz w:val="20"/>
          <w:szCs w:val="20"/>
          <w:lang w:val="en-GB"/>
        </w:rPr>
        <w:t>residents</w:t>
      </w:r>
      <w:r>
        <w:rPr>
          <w:sz w:val="20"/>
          <w:szCs w:val="20"/>
          <w:lang w:val="en-GB"/>
        </w:rPr>
        <w:t xml:space="preserve"> of the Southern Europe</w:t>
      </w:r>
      <w:r w:rsidRPr="00F8073E">
        <w:rPr>
          <w:sz w:val="20"/>
          <w:szCs w:val="20"/>
          <w:lang w:val="en-GB"/>
        </w:rPr>
        <w:t>.</w:t>
      </w:r>
      <w:r>
        <w:rPr>
          <w:sz w:val="20"/>
          <w:szCs w:val="20"/>
          <w:lang w:val="en-GB"/>
        </w:rPr>
        <w:t xml:space="preserve"> </w:t>
      </w:r>
      <w:r w:rsidRPr="00F8073E">
        <w:rPr>
          <w:sz w:val="20"/>
          <w:szCs w:val="20"/>
          <w:lang w:val="en-GB"/>
        </w:rPr>
        <w:t xml:space="preserve">To identify the variability </w:t>
      </w:r>
      <w:r>
        <w:rPr>
          <w:sz w:val="20"/>
          <w:szCs w:val="20"/>
          <w:lang w:val="en-GB"/>
        </w:rPr>
        <w:t xml:space="preserve">of the pellets penetration </w:t>
      </w:r>
      <w:r w:rsidRPr="00F8073E">
        <w:rPr>
          <w:sz w:val="20"/>
          <w:szCs w:val="20"/>
          <w:lang w:val="en-GB"/>
        </w:rPr>
        <w:t>in households, energy practices and energy-related</w:t>
      </w:r>
      <w:r>
        <w:rPr>
          <w:sz w:val="20"/>
          <w:szCs w:val="20"/>
          <w:lang w:val="en-GB"/>
        </w:rPr>
        <w:t xml:space="preserve"> </w:t>
      </w:r>
      <w:r w:rsidRPr="00F8073E">
        <w:rPr>
          <w:sz w:val="20"/>
          <w:szCs w:val="20"/>
          <w:lang w:val="en-GB"/>
        </w:rPr>
        <w:t>technologies relating to household</w:t>
      </w:r>
      <w:r>
        <w:rPr>
          <w:sz w:val="20"/>
          <w:szCs w:val="20"/>
          <w:lang w:val="en-GB"/>
        </w:rPr>
        <w:t xml:space="preserve"> have been analysed, particularly for</w:t>
      </w:r>
      <w:r w:rsidRPr="00F8073E">
        <w:rPr>
          <w:sz w:val="20"/>
          <w:szCs w:val="20"/>
          <w:lang w:val="en-GB"/>
        </w:rPr>
        <w:t xml:space="preserve"> heating.</w:t>
      </w:r>
      <w:r>
        <w:rPr>
          <w:sz w:val="20"/>
          <w:szCs w:val="20"/>
          <w:lang w:val="en-GB"/>
        </w:rPr>
        <w:t xml:space="preserve"> </w:t>
      </w:r>
    </w:p>
    <w:p w:rsidR="002044AC" w:rsidRDefault="00F8073E" w:rsidP="00C81B90">
      <w:pPr>
        <w:spacing w:before="60" w:line="240" w:lineRule="auto"/>
        <w:rPr>
          <w:sz w:val="20"/>
          <w:szCs w:val="20"/>
          <w:lang w:val="en-GB"/>
        </w:rPr>
      </w:pPr>
      <w:r w:rsidRPr="00F8073E">
        <w:rPr>
          <w:sz w:val="20"/>
          <w:szCs w:val="20"/>
          <w:lang w:val="en-GB"/>
        </w:rPr>
        <w:t xml:space="preserve">To identify opportunities for promoting </w:t>
      </w:r>
      <w:r>
        <w:rPr>
          <w:sz w:val="20"/>
          <w:szCs w:val="20"/>
          <w:lang w:val="en-GB"/>
        </w:rPr>
        <w:t xml:space="preserve">larger pellets exploitation in the domestic sector, a </w:t>
      </w:r>
      <w:r w:rsidRPr="00F8073E">
        <w:rPr>
          <w:sz w:val="20"/>
          <w:szCs w:val="20"/>
          <w:lang w:val="en-GB"/>
        </w:rPr>
        <w:t>behaviour change</w:t>
      </w:r>
      <w:r>
        <w:rPr>
          <w:sz w:val="20"/>
          <w:szCs w:val="20"/>
          <w:lang w:val="en-GB"/>
        </w:rPr>
        <w:t xml:space="preserve"> has to be promoted</w:t>
      </w:r>
      <w:r w:rsidRPr="00F8073E">
        <w:rPr>
          <w:sz w:val="20"/>
          <w:szCs w:val="20"/>
          <w:lang w:val="en-GB"/>
        </w:rPr>
        <w:t>.</w:t>
      </w:r>
      <w:r>
        <w:rPr>
          <w:sz w:val="20"/>
          <w:szCs w:val="20"/>
          <w:lang w:val="en-GB"/>
        </w:rPr>
        <w:t xml:space="preserve">  H</w:t>
      </w:r>
      <w:r w:rsidRPr="00F8073E">
        <w:rPr>
          <w:sz w:val="20"/>
          <w:szCs w:val="20"/>
          <w:lang w:val="en-GB"/>
        </w:rPr>
        <w:t xml:space="preserve">ousehold </w:t>
      </w:r>
      <w:r>
        <w:rPr>
          <w:sz w:val="20"/>
          <w:szCs w:val="20"/>
          <w:lang w:val="en-GB"/>
        </w:rPr>
        <w:t xml:space="preserve">energy </w:t>
      </w:r>
      <w:r w:rsidRPr="00F8073E">
        <w:rPr>
          <w:sz w:val="20"/>
          <w:szCs w:val="20"/>
          <w:lang w:val="en-GB"/>
        </w:rPr>
        <w:t xml:space="preserve">behaviours were investigated </w:t>
      </w:r>
      <w:r>
        <w:rPr>
          <w:sz w:val="20"/>
          <w:szCs w:val="20"/>
          <w:lang w:val="en-GB"/>
        </w:rPr>
        <w:t xml:space="preserve">and characterised </w:t>
      </w:r>
      <w:r w:rsidRPr="00F8073E">
        <w:rPr>
          <w:sz w:val="20"/>
          <w:szCs w:val="20"/>
          <w:lang w:val="en-GB"/>
        </w:rPr>
        <w:t xml:space="preserve">through </w:t>
      </w:r>
      <w:r>
        <w:rPr>
          <w:sz w:val="20"/>
          <w:szCs w:val="20"/>
          <w:lang w:val="en-GB"/>
        </w:rPr>
        <w:t>an empirical study</w:t>
      </w:r>
      <w:r w:rsidRPr="00F8073E">
        <w:rPr>
          <w:sz w:val="20"/>
          <w:szCs w:val="20"/>
          <w:lang w:val="en-GB"/>
        </w:rPr>
        <w:t>,</w:t>
      </w:r>
      <w:r>
        <w:rPr>
          <w:sz w:val="20"/>
          <w:szCs w:val="20"/>
          <w:lang w:val="en-GB"/>
        </w:rPr>
        <w:t xml:space="preserve"> </w:t>
      </w:r>
      <w:r w:rsidRPr="00F8073E">
        <w:rPr>
          <w:sz w:val="20"/>
          <w:szCs w:val="20"/>
          <w:lang w:val="en-GB"/>
        </w:rPr>
        <w:t xml:space="preserve">using </w:t>
      </w:r>
      <w:r>
        <w:rPr>
          <w:sz w:val="20"/>
          <w:szCs w:val="20"/>
          <w:lang w:val="en-GB"/>
        </w:rPr>
        <w:t xml:space="preserve">a regression model </w:t>
      </w:r>
      <w:r w:rsidRPr="00F8073E">
        <w:rPr>
          <w:sz w:val="20"/>
          <w:szCs w:val="20"/>
          <w:lang w:val="en-GB"/>
        </w:rPr>
        <w:t>designed to the underlying values</w:t>
      </w:r>
      <w:r>
        <w:rPr>
          <w:sz w:val="20"/>
          <w:szCs w:val="20"/>
          <w:lang w:val="en-GB"/>
        </w:rPr>
        <w:t xml:space="preserve"> and the existing barriers</w:t>
      </w:r>
      <w:r w:rsidRPr="00F8073E">
        <w:rPr>
          <w:sz w:val="20"/>
          <w:szCs w:val="20"/>
          <w:lang w:val="en-GB"/>
        </w:rPr>
        <w:t>.</w:t>
      </w:r>
      <w:r>
        <w:rPr>
          <w:sz w:val="20"/>
          <w:szCs w:val="20"/>
          <w:lang w:val="en-GB"/>
        </w:rPr>
        <w:t xml:space="preserve"> </w:t>
      </w:r>
      <w:r w:rsidRPr="00F8073E">
        <w:rPr>
          <w:sz w:val="20"/>
          <w:szCs w:val="20"/>
          <w:lang w:val="en-GB"/>
        </w:rPr>
        <w:t xml:space="preserve">Household surveys provided detailed data on how residents use and understand </w:t>
      </w:r>
      <w:r w:rsidR="002044AC">
        <w:rPr>
          <w:sz w:val="20"/>
          <w:szCs w:val="20"/>
          <w:lang w:val="en-GB"/>
        </w:rPr>
        <w:t xml:space="preserve">biomass </w:t>
      </w:r>
      <w:r w:rsidRPr="00F8073E">
        <w:rPr>
          <w:sz w:val="20"/>
          <w:szCs w:val="20"/>
          <w:lang w:val="en-GB"/>
        </w:rPr>
        <w:t>energy</w:t>
      </w:r>
      <w:r w:rsidR="002044AC">
        <w:rPr>
          <w:sz w:val="20"/>
          <w:szCs w:val="20"/>
          <w:lang w:val="en-GB"/>
        </w:rPr>
        <w:t xml:space="preserve"> and the pellets exploitation in a territory. </w:t>
      </w:r>
    </w:p>
    <w:p w:rsidR="002044AC" w:rsidRDefault="00E679BB" w:rsidP="002044AC">
      <w:pPr>
        <w:spacing w:before="60" w:line="240" w:lineRule="auto"/>
        <w:rPr>
          <w:sz w:val="20"/>
          <w:szCs w:val="20"/>
          <w:lang w:val="en-GB"/>
        </w:rPr>
      </w:pPr>
      <w:r>
        <w:rPr>
          <w:sz w:val="20"/>
          <w:szCs w:val="20"/>
          <w:lang w:val="en-GB"/>
        </w:rPr>
        <w:t xml:space="preserve">Considering </w:t>
      </w:r>
      <w:r w:rsidR="002044AC">
        <w:rPr>
          <w:sz w:val="20"/>
          <w:szCs w:val="20"/>
          <w:lang w:val="en-GB"/>
        </w:rPr>
        <w:t xml:space="preserve">the Region of </w:t>
      </w:r>
      <w:r w:rsidR="00BB2104">
        <w:rPr>
          <w:sz w:val="20"/>
          <w:szCs w:val="20"/>
          <w:lang w:val="en-GB"/>
        </w:rPr>
        <w:t>Aragon</w:t>
      </w:r>
      <w:r w:rsidR="00936BFF">
        <w:rPr>
          <w:sz w:val="20"/>
          <w:szCs w:val="20"/>
          <w:lang w:val="en-GB"/>
        </w:rPr>
        <w:t xml:space="preserve"> </w:t>
      </w:r>
      <w:r w:rsidR="002044AC">
        <w:rPr>
          <w:sz w:val="20"/>
          <w:szCs w:val="20"/>
          <w:lang w:val="en-GB"/>
        </w:rPr>
        <w:t xml:space="preserve">(Spain) </w:t>
      </w:r>
      <w:r w:rsidR="00BB2104">
        <w:rPr>
          <w:sz w:val="20"/>
          <w:szCs w:val="20"/>
          <w:lang w:val="en-GB"/>
        </w:rPr>
        <w:t>as a case study, t</w:t>
      </w:r>
      <w:r w:rsidR="00034B46" w:rsidRPr="00867AB8">
        <w:rPr>
          <w:sz w:val="20"/>
          <w:szCs w:val="20"/>
          <w:lang w:val="en-GB"/>
        </w:rPr>
        <w:t xml:space="preserve">he aim of this paper is to contextualise the </w:t>
      </w:r>
      <w:r w:rsidR="002044AC">
        <w:rPr>
          <w:sz w:val="20"/>
          <w:szCs w:val="20"/>
          <w:lang w:val="en-GB"/>
        </w:rPr>
        <w:t>pellets exploitation in the Region, at the household’s level and the related socioeconomi</w:t>
      </w:r>
      <w:r w:rsidR="00034B46" w:rsidRPr="00867AB8">
        <w:rPr>
          <w:sz w:val="20"/>
          <w:szCs w:val="20"/>
          <w:lang w:val="en-GB"/>
        </w:rPr>
        <w:t xml:space="preserve">c impact of using </w:t>
      </w:r>
      <w:r w:rsidR="002044AC">
        <w:rPr>
          <w:sz w:val="20"/>
          <w:szCs w:val="20"/>
          <w:lang w:val="en-GB"/>
        </w:rPr>
        <w:t>biomass</w:t>
      </w:r>
      <w:r w:rsidR="00034B46" w:rsidRPr="00867AB8">
        <w:rPr>
          <w:sz w:val="20"/>
          <w:szCs w:val="20"/>
          <w:lang w:val="en-GB"/>
        </w:rPr>
        <w:t xml:space="preserve"> energy in a regional scope and measure this</w:t>
      </w:r>
      <w:r w:rsidR="003B0647" w:rsidRPr="00867AB8">
        <w:rPr>
          <w:sz w:val="20"/>
          <w:szCs w:val="20"/>
          <w:lang w:val="en-GB"/>
        </w:rPr>
        <w:t xml:space="preserve">. This will serve </w:t>
      </w:r>
      <w:r w:rsidR="00034B46" w:rsidRPr="00867AB8">
        <w:rPr>
          <w:sz w:val="20"/>
          <w:szCs w:val="20"/>
          <w:lang w:val="en-GB"/>
        </w:rPr>
        <w:t xml:space="preserve">the purpose of demonstrating </w:t>
      </w:r>
      <w:r w:rsidR="00585972">
        <w:rPr>
          <w:sz w:val="20"/>
          <w:szCs w:val="20"/>
          <w:lang w:val="en-GB"/>
        </w:rPr>
        <w:t>the</w:t>
      </w:r>
      <w:r w:rsidR="00034B46" w:rsidRPr="00867AB8">
        <w:rPr>
          <w:sz w:val="20"/>
          <w:szCs w:val="20"/>
          <w:lang w:val="en-GB"/>
        </w:rPr>
        <w:t xml:space="preserve"> </w:t>
      </w:r>
      <w:r w:rsidR="00585972" w:rsidRPr="00585972">
        <w:rPr>
          <w:sz w:val="20"/>
          <w:szCs w:val="20"/>
          <w:lang w:val="en-GB"/>
        </w:rPr>
        <w:t xml:space="preserve">potential of the </w:t>
      </w:r>
      <w:r w:rsidR="002044AC">
        <w:rPr>
          <w:sz w:val="20"/>
          <w:szCs w:val="20"/>
          <w:lang w:val="en-GB"/>
        </w:rPr>
        <w:t>pellets</w:t>
      </w:r>
      <w:r w:rsidR="00585972" w:rsidRPr="00585972">
        <w:rPr>
          <w:sz w:val="20"/>
          <w:szCs w:val="20"/>
          <w:lang w:val="en-GB"/>
        </w:rPr>
        <w:t xml:space="preserve"> energy sector to reinforce economic activity, employment and social well-being in the countryside</w:t>
      </w:r>
      <w:r w:rsidR="002044AC">
        <w:rPr>
          <w:sz w:val="20"/>
          <w:szCs w:val="20"/>
          <w:lang w:val="en-GB"/>
        </w:rPr>
        <w:t xml:space="preserve"> as well as the emission saving</w:t>
      </w:r>
      <w:r w:rsidR="00034B46" w:rsidRPr="00867AB8">
        <w:rPr>
          <w:sz w:val="20"/>
          <w:szCs w:val="20"/>
          <w:lang w:val="en-GB"/>
        </w:rPr>
        <w:t xml:space="preserve">. </w:t>
      </w:r>
    </w:p>
    <w:p w:rsidR="002044AC" w:rsidRDefault="002044AC" w:rsidP="002044AC">
      <w:pPr>
        <w:spacing w:before="60" w:line="240" w:lineRule="auto"/>
        <w:rPr>
          <w:sz w:val="20"/>
          <w:szCs w:val="20"/>
          <w:lang w:val="en-GB"/>
        </w:rPr>
      </w:pPr>
      <w:r>
        <w:rPr>
          <w:sz w:val="20"/>
          <w:szCs w:val="20"/>
          <w:lang w:val="en-GB"/>
        </w:rPr>
        <w:t>Aragon is a region located</w:t>
      </w:r>
      <w:r w:rsidRPr="00F53138">
        <w:rPr>
          <w:sz w:val="20"/>
          <w:szCs w:val="20"/>
          <w:lang w:val="en-GB"/>
        </w:rPr>
        <w:t xml:space="preserve"> in the north east of Spain, with a surface area of 47,719 km</w:t>
      </w:r>
      <w:r w:rsidRPr="00487385">
        <w:rPr>
          <w:sz w:val="20"/>
          <w:szCs w:val="20"/>
          <w:vertAlign w:val="superscript"/>
          <w:lang w:val="en-GB"/>
        </w:rPr>
        <w:t>2</w:t>
      </w:r>
      <w:r w:rsidRPr="00F53138">
        <w:rPr>
          <w:sz w:val="20"/>
          <w:szCs w:val="20"/>
          <w:lang w:val="en-GB"/>
        </w:rPr>
        <w:t xml:space="preserve"> and the lowest population density in Europe (</w:t>
      </w:r>
      <w:r>
        <w:rPr>
          <w:sz w:val="20"/>
          <w:szCs w:val="20"/>
          <w:lang w:val="en-GB"/>
        </w:rPr>
        <w:t xml:space="preserve">28.2 inhabitants per km2 according the </w:t>
      </w:r>
      <w:r w:rsidRPr="00D60CA8">
        <w:rPr>
          <w:sz w:val="20"/>
          <w:szCs w:val="20"/>
          <w:lang w:val="en-GB"/>
        </w:rPr>
        <w:t>Aragonese Institute of Statistics 2011)</w:t>
      </w:r>
      <w:r w:rsidRPr="00F53138">
        <w:rPr>
          <w:sz w:val="20"/>
          <w:szCs w:val="20"/>
          <w:lang w:val="en-GB"/>
        </w:rPr>
        <w:t>.</w:t>
      </w:r>
      <w:r>
        <w:rPr>
          <w:sz w:val="20"/>
          <w:szCs w:val="20"/>
          <w:lang w:val="en-GB"/>
        </w:rPr>
        <w:t>M</w:t>
      </w:r>
      <w:r w:rsidRPr="00D60CA8">
        <w:rPr>
          <w:sz w:val="20"/>
          <w:szCs w:val="20"/>
          <w:lang w:val="en-GB"/>
        </w:rPr>
        <w:t>ore than 95% of the region of Aragon is included in the range of application of the Law 45/2007</w:t>
      </w:r>
      <w:r>
        <w:rPr>
          <w:rStyle w:val="Refdenotaalpie"/>
          <w:sz w:val="20"/>
          <w:szCs w:val="20"/>
          <w:lang w:val="en-GB"/>
        </w:rPr>
        <w:footnoteReference w:id="1"/>
      </w:r>
      <w:r>
        <w:rPr>
          <w:sz w:val="20"/>
          <w:szCs w:val="20"/>
          <w:lang w:val="en-GB"/>
        </w:rPr>
        <w:t xml:space="preserve"> </w:t>
      </w:r>
      <w:r w:rsidRPr="00D60CA8">
        <w:rPr>
          <w:sz w:val="20"/>
          <w:szCs w:val="20"/>
          <w:lang w:val="en-GB"/>
        </w:rPr>
        <w:t>and approximately 42% of the Aragonese population lives in the countryside, where its population density is 3 times below the national average.</w:t>
      </w:r>
    </w:p>
    <w:p w:rsidR="00034B46" w:rsidRPr="00867AB8" w:rsidRDefault="00034B46" w:rsidP="00C81B90">
      <w:pPr>
        <w:spacing w:before="60" w:line="240" w:lineRule="auto"/>
        <w:rPr>
          <w:sz w:val="20"/>
          <w:szCs w:val="20"/>
          <w:lang w:val="en-GB"/>
        </w:rPr>
      </w:pPr>
    </w:p>
    <w:p w:rsidR="00034B46" w:rsidRPr="003B0647" w:rsidRDefault="0023659A" w:rsidP="00C81B90">
      <w:pPr>
        <w:spacing w:before="60" w:line="240" w:lineRule="auto"/>
        <w:rPr>
          <w:b/>
          <w:sz w:val="28"/>
          <w:lang w:val="en-GB"/>
        </w:rPr>
      </w:pPr>
      <w:r>
        <w:rPr>
          <w:b/>
          <w:sz w:val="28"/>
          <w:lang w:val="en-GB"/>
        </w:rPr>
        <w:t>Methods</w:t>
      </w:r>
    </w:p>
    <w:p w:rsidR="002044AC" w:rsidRDefault="00034B46" w:rsidP="00C81B90">
      <w:pPr>
        <w:spacing w:before="60" w:line="240" w:lineRule="auto"/>
        <w:rPr>
          <w:sz w:val="20"/>
          <w:szCs w:val="20"/>
          <w:lang w:val="en-GB"/>
        </w:rPr>
      </w:pPr>
      <w:r w:rsidRPr="00867AB8">
        <w:rPr>
          <w:sz w:val="20"/>
          <w:szCs w:val="20"/>
          <w:lang w:val="en-GB"/>
        </w:rPr>
        <w:t xml:space="preserve">The field work was one of the main actions of this study: the search for information was performed by means of a survey aimed at </w:t>
      </w:r>
      <w:r w:rsidR="002044AC">
        <w:rPr>
          <w:sz w:val="20"/>
          <w:szCs w:val="20"/>
          <w:lang w:val="en-GB"/>
        </w:rPr>
        <w:t>households</w:t>
      </w:r>
      <w:r w:rsidRPr="00867AB8">
        <w:rPr>
          <w:sz w:val="20"/>
          <w:szCs w:val="20"/>
          <w:lang w:val="en-GB"/>
        </w:rPr>
        <w:t>.</w:t>
      </w:r>
      <w:r w:rsidR="00DE7C95">
        <w:rPr>
          <w:sz w:val="20"/>
          <w:szCs w:val="20"/>
          <w:lang w:val="en-GB"/>
        </w:rPr>
        <w:t xml:space="preserve"> </w:t>
      </w:r>
      <w:r w:rsidR="002044AC">
        <w:rPr>
          <w:sz w:val="20"/>
          <w:szCs w:val="20"/>
          <w:lang w:val="en-GB"/>
        </w:rPr>
        <w:t xml:space="preserve">The characterization of households was carried out </w:t>
      </w:r>
      <w:proofErr w:type="gramStart"/>
      <w:r w:rsidR="002044AC">
        <w:rPr>
          <w:sz w:val="20"/>
          <w:szCs w:val="20"/>
          <w:lang w:val="en-GB"/>
        </w:rPr>
        <w:t>the a</w:t>
      </w:r>
      <w:proofErr w:type="gramEnd"/>
      <w:r w:rsidR="002044AC">
        <w:rPr>
          <w:sz w:val="20"/>
          <w:szCs w:val="20"/>
          <w:lang w:val="en-GB"/>
        </w:rPr>
        <w:t xml:space="preserve"> regression model was used in order to obtain the statistical results.</w:t>
      </w:r>
    </w:p>
    <w:p w:rsidR="002044AC" w:rsidRDefault="002044AC" w:rsidP="00C81B90">
      <w:pPr>
        <w:spacing w:before="60" w:line="240" w:lineRule="auto"/>
        <w:rPr>
          <w:sz w:val="20"/>
          <w:szCs w:val="20"/>
          <w:lang w:val="en-GB"/>
        </w:rPr>
      </w:pPr>
    </w:p>
    <w:p w:rsidR="00034B46" w:rsidRPr="003B0647" w:rsidRDefault="00585972" w:rsidP="00C81B90">
      <w:pPr>
        <w:spacing w:before="60" w:line="240" w:lineRule="auto"/>
        <w:rPr>
          <w:b/>
          <w:sz w:val="28"/>
          <w:lang w:val="en-GB"/>
        </w:rPr>
      </w:pPr>
      <w:r>
        <w:rPr>
          <w:b/>
          <w:sz w:val="28"/>
          <w:lang w:val="en-GB"/>
        </w:rPr>
        <w:lastRenderedPageBreak/>
        <w:t>Results</w:t>
      </w:r>
    </w:p>
    <w:p w:rsidR="002044AC" w:rsidRPr="00392517" w:rsidRDefault="002044AC" w:rsidP="00E157A2">
      <w:pPr>
        <w:spacing w:before="60" w:line="240" w:lineRule="auto"/>
        <w:rPr>
          <w:sz w:val="20"/>
          <w:szCs w:val="20"/>
          <w:lang w:val="en-US"/>
        </w:rPr>
      </w:pPr>
      <w:r w:rsidRPr="00392517">
        <w:rPr>
          <w:sz w:val="20"/>
          <w:szCs w:val="20"/>
          <w:lang w:val="en-US"/>
        </w:rPr>
        <w:t xml:space="preserve">The participants’ households’ likelihood of considering the pellets exploitation practices and investments included in the survey. It shows the percentage of people who use the alternative energy, biomass or pellets. The most likely alternative-energy investments are in biomass and particularly in pellets. </w:t>
      </w:r>
      <w:r w:rsidR="00565E7E" w:rsidRPr="00392517">
        <w:rPr>
          <w:sz w:val="20"/>
          <w:szCs w:val="20"/>
          <w:lang w:val="en-US"/>
        </w:rPr>
        <w:t>Besides of this, pellets penetration is already scarce in comparison with other European Countries.</w:t>
      </w:r>
    </w:p>
    <w:p w:rsidR="00565E7E" w:rsidRPr="00392517" w:rsidRDefault="00565E7E" w:rsidP="00E157A2">
      <w:pPr>
        <w:spacing w:before="60" w:line="240" w:lineRule="auto"/>
        <w:rPr>
          <w:sz w:val="20"/>
          <w:szCs w:val="20"/>
          <w:lang w:val="en-US"/>
        </w:rPr>
      </w:pPr>
      <w:r w:rsidRPr="00392517">
        <w:rPr>
          <w:sz w:val="20"/>
          <w:szCs w:val="20"/>
          <w:lang w:val="en-US"/>
        </w:rPr>
        <w:t xml:space="preserve">The most commonly-used positive </w:t>
      </w:r>
      <w:proofErr w:type="spellStart"/>
      <w:r w:rsidRPr="00392517">
        <w:rPr>
          <w:sz w:val="20"/>
          <w:szCs w:val="20"/>
          <w:lang w:val="en-US"/>
        </w:rPr>
        <w:t>rationalisation</w:t>
      </w:r>
      <w:proofErr w:type="spellEnd"/>
      <w:r w:rsidRPr="00392517">
        <w:rPr>
          <w:sz w:val="20"/>
          <w:szCs w:val="20"/>
          <w:lang w:val="en-US"/>
        </w:rPr>
        <w:t xml:space="preserve"> for biomass energy use is economic efficiency, followed by situational opportunities. Environmental efficiency, convenience and comfort are not </w:t>
      </w:r>
    </w:p>
    <w:p w:rsidR="00034B46" w:rsidRPr="003B0647" w:rsidRDefault="00565E7E" w:rsidP="00565E7E">
      <w:pPr>
        <w:spacing w:before="60" w:line="240" w:lineRule="auto"/>
        <w:rPr>
          <w:b/>
          <w:sz w:val="28"/>
          <w:lang w:val="en-GB"/>
        </w:rPr>
      </w:pPr>
      <w:r w:rsidRPr="003B0647">
        <w:rPr>
          <w:b/>
          <w:sz w:val="28"/>
          <w:lang w:val="en-GB"/>
        </w:rPr>
        <w:t xml:space="preserve"> </w:t>
      </w:r>
      <w:r w:rsidR="00034B46" w:rsidRPr="003B0647">
        <w:rPr>
          <w:b/>
          <w:sz w:val="28"/>
          <w:lang w:val="en-GB"/>
        </w:rPr>
        <w:t>Conclusions</w:t>
      </w:r>
    </w:p>
    <w:p w:rsidR="00034B46" w:rsidRPr="00392517" w:rsidRDefault="00034B46" w:rsidP="00C81B90">
      <w:pPr>
        <w:spacing w:before="60" w:line="240" w:lineRule="auto"/>
        <w:rPr>
          <w:sz w:val="20"/>
          <w:szCs w:val="20"/>
          <w:lang w:val="en-US"/>
        </w:rPr>
      </w:pPr>
      <w:r w:rsidRPr="00392517">
        <w:rPr>
          <w:sz w:val="20"/>
          <w:szCs w:val="20"/>
          <w:lang w:val="en-US"/>
        </w:rPr>
        <w:t xml:space="preserve">The </w:t>
      </w:r>
      <w:r w:rsidR="00565E7E" w:rsidRPr="00392517">
        <w:rPr>
          <w:sz w:val="20"/>
          <w:szCs w:val="20"/>
          <w:lang w:val="en-US"/>
        </w:rPr>
        <w:t>biomass and pellets</w:t>
      </w:r>
      <w:r w:rsidRPr="00392517">
        <w:rPr>
          <w:sz w:val="20"/>
          <w:szCs w:val="20"/>
          <w:lang w:val="en-US"/>
        </w:rPr>
        <w:t xml:space="preserve"> energy sector is one of the key sectors for sustainable rural development of Aragon still </w:t>
      </w:r>
      <w:r w:rsidR="007700D2" w:rsidRPr="00392517">
        <w:rPr>
          <w:sz w:val="20"/>
          <w:szCs w:val="20"/>
          <w:lang w:val="en-US"/>
        </w:rPr>
        <w:t xml:space="preserve">having </w:t>
      </w:r>
      <w:r w:rsidRPr="00392517">
        <w:rPr>
          <w:sz w:val="20"/>
          <w:szCs w:val="20"/>
          <w:lang w:val="en-US"/>
        </w:rPr>
        <w:t xml:space="preserve">the potential to grow despite </w:t>
      </w:r>
      <w:r w:rsidR="007700D2" w:rsidRPr="00392517">
        <w:rPr>
          <w:sz w:val="20"/>
          <w:szCs w:val="20"/>
          <w:lang w:val="en-US"/>
        </w:rPr>
        <w:t xml:space="preserve">the technical </w:t>
      </w:r>
      <w:r w:rsidRPr="00392517">
        <w:rPr>
          <w:sz w:val="20"/>
          <w:szCs w:val="20"/>
          <w:lang w:val="en-US"/>
        </w:rPr>
        <w:t xml:space="preserve">maturity </w:t>
      </w:r>
      <w:r w:rsidR="007700D2" w:rsidRPr="00392517">
        <w:rPr>
          <w:sz w:val="20"/>
          <w:szCs w:val="20"/>
          <w:lang w:val="en-US"/>
        </w:rPr>
        <w:t xml:space="preserve">reached </w:t>
      </w:r>
      <w:r w:rsidRPr="00392517">
        <w:rPr>
          <w:sz w:val="20"/>
          <w:szCs w:val="20"/>
          <w:lang w:val="en-US"/>
        </w:rPr>
        <w:t>in some of the technologies used</w:t>
      </w:r>
      <w:r w:rsidR="00565E7E" w:rsidRPr="00392517">
        <w:rPr>
          <w:sz w:val="20"/>
          <w:szCs w:val="20"/>
          <w:lang w:val="en-US"/>
        </w:rPr>
        <w:t xml:space="preserve"> in households</w:t>
      </w:r>
      <w:r w:rsidRPr="00392517">
        <w:rPr>
          <w:sz w:val="20"/>
          <w:szCs w:val="20"/>
          <w:lang w:val="en-US"/>
        </w:rPr>
        <w:t>. This mean</w:t>
      </w:r>
      <w:r w:rsidR="00565E7E" w:rsidRPr="00392517">
        <w:rPr>
          <w:sz w:val="20"/>
          <w:szCs w:val="20"/>
          <w:lang w:val="en-US"/>
        </w:rPr>
        <w:t>s</w:t>
      </w:r>
      <w:r w:rsidRPr="00392517">
        <w:rPr>
          <w:sz w:val="20"/>
          <w:szCs w:val="20"/>
          <w:lang w:val="en-US"/>
        </w:rPr>
        <w:t xml:space="preserve"> that it can continue to grow or improve in terms of </w:t>
      </w:r>
      <w:r w:rsidR="00565E7E" w:rsidRPr="00392517">
        <w:rPr>
          <w:sz w:val="20"/>
          <w:szCs w:val="20"/>
          <w:lang w:val="en-US"/>
        </w:rPr>
        <w:t>market</w:t>
      </w:r>
      <w:r w:rsidRPr="00392517">
        <w:rPr>
          <w:sz w:val="20"/>
          <w:szCs w:val="20"/>
          <w:lang w:val="en-US"/>
        </w:rPr>
        <w:t xml:space="preserve"> </w:t>
      </w:r>
      <w:r w:rsidR="00565E7E" w:rsidRPr="00392517">
        <w:rPr>
          <w:sz w:val="20"/>
          <w:szCs w:val="20"/>
          <w:lang w:val="en-US"/>
        </w:rPr>
        <w:t>and</w:t>
      </w:r>
      <w:r w:rsidRPr="00392517">
        <w:rPr>
          <w:sz w:val="20"/>
          <w:szCs w:val="20"/>
          <w:lang w:val="en-US"/>
        </w:rPr>
        <w:t xml:space="preserve"> </w:t>
      </w:r>
      <w:r w:rsidR="00565E7E" w:rsidRPr="00392517">
        <w:rPr>
          <w:sz w:val="20"/>
          <w:szCs w:val="20"/>
          <w:lang w:val="en-US"/>
        </w:rPr>
        <w:t>it will mean an improvement of the territorial structuring in rural areas.</w:t>
      </w:r>
    </w:p>
    <w:p w:rsidR="00DE7C95" w:rsidRPr="00392517" w:rsidRDefault="00565E7E" w:rsidP="00C81B90">
      <w:pPr>
        <w:spacing w:before="60" w:line="240" w:lineRule="auto"/>
        <w:rPr>
          <w:sz w:val="20"/>
          <w:szCs w:val="20"/>
          <w:lang w:val="en-US"/>
        </w:rPr>
      </w:pPr>
      <w:r w:rsidRPr="00392517">
        <w:rPr>
          <w:sz w:val="20"/>
          <w:szCs w:val="20"/>
          <w:lang w:val="en-US"/>
        </w:rPr>
        <w:t>Jointly with</w:t>
      </w:r>
      <w:r w:rsidR="00034B46" w:rsidRPr="00392517">
        <w:rPr>
          <w:sz w:val="20"/>
          <w:szCs w:val="20"/>
          <w:lang w:val="en-US"/>
        </w:rPr>
        <w:t xml:space="preserve"> the construction of new </w:t>
      </w:r>
      <w:r w:rsidRPr="00392517">
        <w:rPr>
          <w:sz w:val="20"/>
          <w:szCs w:val="20"/>
          <w:lang w:val="en-US"/>
        </w:rPr>
        <w:t>pellets plants</w:t>
      </w:r>
      <w:r w:rsidR="00034B46" w:rsidRPr="00392517">
        <w:rPr>
          <w:sz w:val="20"/>
          <w:szCs w:val="20"/>
          <w:lang w:val="en-US"/>
        </w:rPr>
        <w:t xml:space="preserve">, the </w:t>
      </w:r>
      <w:r w:rsidRPr="00392517">
        <w:rPr>
          <w:sz w:val="20"/>
          <w:szCs w:val="20"/>
          <w:lang w:val="en-US"/>
        </w:rPr>
        <w:t>households characterization</w:t>
      </w:r>
      <w:r w:rsidR="00034B46" w:rsidRPr="00392517">
        <w:rPr>
          <w:sz w:val="20"/>
          <w:szCs w:val="20"/>
          <w:lang w:val="en-US"/>
        </w:rPr>
        <w:t xml:space="preserve"> offer a good perspective in the fields of </w:t>
      </w:r>
      <w:r w:rsidRPr="00392517">
        <w:rPr>
          <w:sz w:val="20"/>
          <w:szCs w:val="20"/>
          <w:lang w:val="en-US"/>
        </w:rPr>
        <w:t>biomass and pellets</w:t>
      </w:r>
      <w:r w:rsidR="00034B46" w:rsidRPr="00392517">
        <w:rPr>
          <w:sz w:val="20"/>
          <w:szCs w:val="20"/>
          <w:lang w:val="en-US"/>
        </w:rPr>
        <w:t xml:space="preserve"> </w:t>
      </w:r>
      <w:r w:rsidRPr="00392517">
        <w:rPr>
          <w:sz w:val="20"/>
          <w:szCs w:val="20"/>
          <w:lang w:val="en-US"/>
        </w:rPr>
        <w:t>in the rural areas</w:t>
      </w:r>
      <w:r w:rsidR="007700D2" w:rsidRPr="00392517">
        <w:rPr>
          <w:sz w:val="20"/>
          <w:szCs w:val="20"/>
          <w:lang w:val="en-US"/>
        </w:rPr>
        <w:t xml:space="preserve">, </w:t>
      </w:r>
      <w:r w:rsidRPr="00392517">
        <w:rPr>
          <w:sz w:val="20"/>
          <w:szCs w:val="20"/>
          <w:lang w:val="en-US"/>
        </w:rPr>
        <w:t>w</w:t>
      </w:r>
      <w:r w:rsidR="00034B46" w:rsidRPr="00392517">
        <w:rPr>
          <w:sz w:val="20"/>
          <w:szCs w:val="20"/>
          <w:lang w:val="en-US"/>
        </w:rPr>
        <w:t xml:space="preserve">ith the possibility of </w:t>
      </w:r>
      <w:r w:rsidRPr="00392517">
        <w:rPr>
          <w:sz w:val="20"/>
          <w:szCs w:val="20"/>
          <w:lang w:val="en-US"/>
        </w:rPr>
        <w:t xml:space="preserve">emission saving and to improve </w:t>
      </w:r>
      <w:r w:rsidR="00034B46" w:rsidRPr="00392517">
        <w:rPr>
          <w:sz w:val="20"/>
          <w:szCs w:val="20"/>
          <w:lang w:val="en-US"/>
        </w:rPr>
        <w:t xml:space="preserve">for </w:t>
      </w:r>
      <w:proofErr w:type="spellStart"/>
      <w:r w:rsidR="00034B46" w:rsidRPr="00392517">
        <w:rPr>
          <w:sz w:val="20"/>
          <w:szCs w:val="20"/>
          <w:lang w:val="en-US"/>
        </w:rPr>
        <w:t>stabilising</w:t>
      </w:r>
      <w:proofErr w:type="spellEnd"/>
      <w:r w:rsidR="00034B46" w:rsidRPr="00392517">
        <w:rPr>
          <w:sz w:val="20"/>
          <w:szCs w:val="20"/>
          <w:lang w:val="en-US"/>
        </w:rPr>
        <w:t xml:space="preserve"> the population in rural areas and contributing to regional structuring.</w:t>
      </w:r>
    </w:p>
    <w:p w:rsidR="00565E7E" w:rsidRPr="00565E7E" w:rsidRDefault="00565E7E" w:rsidP="00565E7E">
      <w:pPr>
        <w:spacing w:before="150" w:line="240" w:lineRule="auto"/>
        <w:rPr>
          <w:sz w:val="20"/>
          <w:szCs w:val="20"/>
          <w:lang w:val="en-US"/>
        </w:rPr>
      </w:pPr>
      <w:r w:rsidRPr="00565E7E">
        <w:rPr>
          <w:sz w:val="20"/>
          <w:szCs w:val="20"/>
          <w:lang w:val="en-US"/>
        </w:rPr>
        <w:t xml:space="preserve">This paper reflects an interim point of analysis. Although the cluster analysis required for segmenting the </w:t>
      </w:r>
      <w:r>
        <w:rPr>
          <w:sz w:val="20"/>
          <w:szCs w:val="20"/>
          <w:lang w:val="en-US"/>
        </w:rPr>
        <w:t xml:space="preserve">households </w:t>
      </w:r>
      <w:r w:rsidRPr="00565E7E">
        <w:rPr>
          <w:sz w:val="20"/>
          <w:szCs w:val="20"/>
          <w:lang w:val="en-US"/>
        </w:rPr>
        <w:t xml:space="preserve">is beyond the scope of this </w:t>
      </w:r>
      <w:r>
        <w:rPr>
          <w:sz w:val="20"/>
          <w:szCs w:val="20"/>
          <w:lang w:val="en-US"/>
        </w:rPr>
        <w:t>paper</w:t>
      </w:r>
      <w:r w:rsidRPr="00565E7E">
        <w:rPr>
          <w:sz w:val="20"/>
          <w:szCs w:val="20"/>
          <w:lang w:val="en-US"/>
        </w:rPr>
        <w:t>, these interim results still provide some</w:t>
      </w:r>
      <w:r>
        <w:rPr>
          <w:sz w:val="20"/>
          <w:szCs w:val="20"/>
          <w:lang w:val="en-US"/>
        </w:rPr>
        <w:t xml:space="preserve"> </w:t>
      </w:r>
      <w:r w:rsidRPr="00565E7E">
        <w:rPr>
          <w:sz w:val="20"/>
          <w:szCs w:val="20"/>
          <w:lang w:val="en-US"/>
        </w:rPr>
        <w:t>useful i</w:t>
      </w:r>
      <w:r>
        <w:rPr>
          <w:sz w:val="20"/>
          <w:szCs w:val="20"/>
          <w:lang w:val="en-US"/>
        </w:rPr>
        <w:t>nsights into households characteristics and behavior.</w:t>
      </w:r>
    </w:p>
    <w:p w:rsidR="00565E7E" w:rsidRPr="00565E7E" w:rsidRDefault="00565E7E" w:rsidP="00C81B90">
      <w:pPr>
        <w:spacing w:before="60" w:line="240" w:lineRule="auto"/>
        <w:rPr>
          <w:sz w:val="20"/>
          <w:szCs w:val="20"/>
          <w:lang w:val="en"/>
        </w:rPr>
      </w:pPr>
    </w:p>
    <w:p w:rsidR="00DE7C95" w:rsidRPr="00487385" w:rsidRDefault="00DE7C95" w:rsidP="00C81B90">
      <w:pPr>
        <w:spacing w:before="60" w:line="240" w:lineRule="auto"/>
        <w:rPr>
          <w:b/>
          <w:sz w:val="28"/>
          <w:lang w:val="en-GB"/>
        </w:rPr>
      </w:pPr>
      <w:r w:rsidRPr="00487385">
        <w:rPr>
          <w:b/>
          <w:sz w:val="28"/>
          <w:lang w:val="en-GB"/>
        </w:rPr>
        <w:t>References</w:t>
      </w:r>
    </w:p>
    <w:p w:rsidR="00487385" w:rsidRPr="00517D19" w:rsidRDefault="00487385" w:rsidP="00C81B90">
      <w:pPr>
        <w:pStyle w:val="Prrafodelista"/>
        <w:numPr>
          <w:ilvl w:val="0"/>
          <w:numId w:val="35"/>
        </w:numPr>
        <w:spacing w:before="60" w:line="240" w:lineRule="auto"/>
        <w:ind w:left="0" w:firstLine="0"/>
        <w:contextualSpacing w:val="0"/>
        <w:rPr>
          <w:sz w:val="20"/>
          <w:szCs w:val="20"/>
          <w:lang w:val="en-GB"/>
        </w:rPr>
      </w:pPr>
      <w:r w:rsidRPr="008C13A6">
        <w:rPr>
          <w:sz w:val="20"/>
          <w:szCs w:val="20"/>
        </w:rPr>
        <w:t xml:space="preserve">Zabalza I, Aranda A, Scarpellini S, Llera E, Martínez A. “Las energías renovables en Aragón. Zaragoza: Consejo Aragonés de Cámaras Oficiales de Comercio e Industria, Confederación de Empresarios de Aragón, Caja de Ahorros de la Inmaculada; 2009. </w:t>
      </w:r>
      <w:r w:rsidRPr="00517D19">
        <w:rPr>
          <w:sz w:val="20"/>
          <w:szCs w:val="20"/>
          <w:lang w:val="en-GB"/>
        </w:rPr>
        <w:t>Available: http://www.camarazaragoza.com/docs/Energias_renovables_Aragon_12272.pdf</w:t>
      </w:r>
    </w:p>
    <w:p w:rsidR="00487385" w:rsidRPr="00517D19" w:rsidRDefault="00487385" w:rsidP="00C81B90">
      <w:pPr>
        <w:pStyle w:val="Prrafodelista"/>
        <w:numPr>
          <w:ilvl w:val="0"/>
          <w:numId w:val="35"/>
        </w:numPr>
        <w:spacing w:before="60" w:line="240" w:lineRule="auto"/>
        <w:ind w:left="0" w:firstLine="0"/>
        <w:contextualSpacing w:val="0"/>
        <w:rPr>
          <w:sz w:val="20"/>
          <w:szCs w:val="20"/>
          <w:lang w:val="en-GB"/>
        </w:rPr>
      </w:pPr>
      <w:bookmarkStart w:id="1" w:name="OLE_LINK4"/>
      <w:bookmarkStart w:id="2" w:name="OLE_LINK5"/>
      <w:proofErr w:type="spellStart"/>
      <w:r w:rsidRPr="00517D19">
        <w:rPr>
          <w:sz w:val="20"/>
          <w:szCs w:val="20"/>
          <w:lang w:val="en-GB"/>
        </w:rPr>
        <w:t>Kammen</w:t>
      </w:r>
      <w:proofErr w:type="spellEnd"/>
      <w:r w:rsidRPr="00517D19">
        <w:rPr>
          <w:sz w:val="20"/>
          <w:szCs w:val="20"/>
          <w:lang w:val="en-GB"/>
        </w:rPr>
        <w:t xml:space="preserve"> D, Kapadia K, </w:t>
      </w:r>
      <w:proofErr w:type="spellStart"/>
      <w:r w:rsidRPr="00517D19">
        <w:rPr>
          <w:sz w:val="20"/>
          <w:szCs w:val="20"/>
          <w:lang w:val="en-GB"/>
        </w:rPr>
        <w:t>Fripp</w:t>
      </w:r>
      <w:proofErr w:type="spellEnd"/>
      <w:r w:rsidRPr="00517D19">
        <w:rPr>
          <w:sz w:val="20"/>
          <w:szCs w:val="20"/>
          <w:lang w:val="en-GB"/>
        </w:rPr>
        <w:t xml:space="preserve"> M. Putting renewables to work: how many jobs can the clean energy industry </w:t>
      </w:r>
      <w:proofErr w:type="gramStart"/>
      <w:r w:rsidRPr="00517D19">
        <w:rPr>
          <w:sz w:val="20"/>
          <w:szCs w:val="20"/>
          <w:lang w:val="en-GB"/>
        </w:rPr>
        <w:t>create.</w:t>
      </w:r>
      <w:proofErr w:type="gramEnd"/>
      <w:r w:rsidRPr="00517D19">
        <w:rPr>
          <w:sz w:val="20"/>
          <w:szCs w:val="20"/>
          <w:lang w:val="en-GB"/>
        </w:rPr>
        <w:t xml:space="preserve"> Report of the renewable and appropriate energy laboratory. </w:t>
      </w:r>
      <w:bookmarkEnd w:id="1"/>
      <w:bookmarkEnd w:id="2"/>
      <w:r w:rsidRPr="00517D19">
        <w:rPr>
          <w:sz w:val="20"/>
          <w:szCs w:val="20"/>
          <w:lang w:val="en-GB"/>
        </w:rPr>
        <w:t>Berkeley, CA: University of California; 2004.</w:t>
      </w:r>
    </w:p>
    <w:p w:rsidR="00C95D39" w:rsidRPr="00517D19" w:rsidRDefault="00C95D39" w:rsidP="00C81B90">
      <w:pPr>
        <w:pStyle w:val="Prrafodelista"/>
        <w:numPr>
          <w:ilvl w:val="0"/>
          <w:numId w:val="35"/>
        </w:numPr>
        <w:spacing w:before="60" w:line="240" w:lineRule="auto"/>
        <w:ind w:left="0" w:firstLine="0"/>
        <w:contextualSpacing w:val="0"/>
        <w:rPr>
          <w:sz w:val="20"/>
          <w:szCs w:val="20"/>
          <w:lang w:val="en-GB"/>
        </w:rPr>
      </w:pPr>
      <w:r w:rsidRPr="00517D19">
        <w:rPr>
          <w:sz w:val="20"/>
          <w:szCs w:val="20"/>
          <w:lang w:val="en-GB"/>
        </w:rPr>
        <w:t>Llera E., Aranda A., Zabalza I., Scarpellini S. (2010) Local impact of renewables on employment: Assessment methodology and case study. Renewable and Sustainable Energy Reviews 2010, 14(2): 679-90</w:t>
      </w:r>
    </w:p>
    <w:p w:rsidR="00C95D39" w:rsidRPr="00517D19" w:rsidRDefault="00C95D39" w:rsidP="00C81B90">
      <w:pPr>
        <w:pStyle w:val="Prrafodelista"/>
        <w:numPr>
          <w:ilvl w:val="0"/>
          <w:numId w:val="35"/>
        </w:numPr>
        <w:spacing w:before="60" w:line="240" w:lineRule="auto"/>
        <w:ind w:left="0" w:firstLine="0"/>
        <w:contextualSpacing w:val="0"/>
        <w:rPr>
          <w:sz w:val="20"/>
          <w:szCs w:val="20"/>
          <w:lang w:val="en-GB"/>
        </w:rPr>
      </w:pPr>
      <w:r w:rsidRPr="00517D19">
        <w:rPr>
          <w:sz w:val="20"/>
          <w:szCs w:val="20"/>
          <w:lang w:val="en-GB"/>
        </w:rPr>
        <w:t>Llera E., Scarpellini S., Aranda A., Zabalza I. (2013) Forecasting job creation from renewable energy deployment through a value-chain approach. Renewable and Sustainable Energy Reviews 2013, 21: 262-271</w:t>
      </w:r>
    </w:p>
    <w:p w:rsidR="00487385" w:rsidRPr="00517D19" w:rsidRDefault="00487385" w:rsidP="00C81B90">
      <w:pPr>
        <w:pStyle w:val="Prrafodelista"/>
        <w:numPr>
          <w:ilvl w:val="0"/>
          <w:numId w:val="35"/>
        </w:numPr>
        <w:spacing w:before="60" w:line="240" w:lineRule="auto"/>
        <w:ind w:left="0" w:firstLine="0"/>
        <w:contextualSpacing w:val="0"/>
        <w:rPr>
          <w:sz w:val="20"/>
          <w:szCs w:val="20"/>
          <w:lang w:val="en-GB"/>
        </w:rPr>
      </w:pPr>
      <w:r w:rsidRPr="00517D19">
        <w:rPr>
          <w:sz w:val="20"/>
          <w:szCs w:val="20"/>
          <w:lang w:val="en-GB"/>
        </w:rPr>
        <w:t xml:space="preserve">UNEP (2011). Towards a Green Economy: Pathways to Sustainable Development and Poverty </w:t>
      </w:r>
      <w:proofErr w:type="gramStart"/>
      <w:r w:rsidRPr="00517D19">
        <w:rPr>
          <w:sz w:val="20"/>
          <w:szCs w:val="20"/>
          <w:lang w:val="en-GB"/>
        </w:rPr>
        <w:t>Eradication .</w:t>
      </w:r>
      <w:proofErr w:type="gramEnd"/>
      <w:r w:rsidRPr="00517D19">
        <w:rPr>
          <w:sz w:val="20"/>
          <w:szCs w:val="20"/>
          <w:lang w:val="en-GB"/>
        </w:rPr>
        <w:t xml:space="preserve"> United Nations </w:t>
      </w:r>
      <w:proofErr w:type="spellStart"/>
      <w:r w:rsidRPr="00517D19">
        <w:rPr>
          <w:sz w:val="20"/>
          <w:szCs w:val="20"/>
          <w:lang w:val="en-GB"/>
        </w:rPr>
        <w:t>Enviroment</w:t>
      </w:r>
      <w:proofErr w:type="spellEnd"/>
      <w:r w:rsidRPr="00517D19">
        <w:rPr>
          <w:sz w:val="20"/>
          <w:szCs w:val="20"/>
          <w:lang w:val="en-GB"/>
        </w:rPr>
        <w:t xml:space="preserve"> Programme. http://www.unep.org/greeneconomy/Portals/88/documents/ger/ger_final_dec_2011/Green%20EconomyReport_Final_Dec2011.pdf </w:t>
      </w:r>
    </w:p>
    <w:p w:rsidR="00DE7C95" w:rsidRPr="00517D19" w:rsidRDefault="00C81B90" w:rsidP="00517D19">
      <w:pPr>
        <w:pStyle w:val="Prrafodelista"/>
        <w:numPr>
          <w:ilvl w:val="0"/>
          <w:numId w:val="35"/>
        </w:numPr>
        <w:spacing w:before="60" w:line="240" w:lineRule="auto"/>
        <w:ind w:left="0" w:firstLine="0"/>
        <w:contextualSpacing w:val="0"/>
        <w:rPr>
          <w:sz w:val="20"/>
          <w:szCs w:val="20"/>
          <w:lang w:val="en-GB"/>
        </w:rPr>
      </w:pPr>
      <w:r w:rsidRPr="00517D19">
        <w:rPr>
          <w:sz w:val="20"/>
          <w:szCs w:val="20"/>
          <w:lang w:val="en-GB"/>
        </w:rPr>
        <w:t>COM(2001) 313 final, 20 June 2001 communication of the European Commission to the Board, the European Parliament, the Economic and Social Committee and the Committee of the Regions entitled “Social and employment policies - A framework for investing in quality”</w:t>
      </w:r>
    </w:p>
    <w:sectPr w:rsidR="00DE7C95" w:rsidRPr="00517D19" w:rsidSect="00A53679">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82" w:rsidRPr="00154F17" w:rsidRDefault="005B4482" w:rsidP="002B758A">
      <w:pPr>
        <w:rPr>
          <w:lang w:val="en-GB"/>
        </w:rPr>
      </w:pPr>
      <w:r w:rsidRPr="00154F17">
        <w:rPr>
          <w:lang w:val="en-GB"/>
        </w:rPr>
        <w:separator/>
      </w:r>
    </w:p>
  </w:endnote>
  <w:endnote w:type="continuationSeparator" w:id="0">
    <w:p w:rsidR="005B4482" w:rsidRPr="00154F17" w:rsidRDefault="005B4482" w:rsidP="002B758A">
      <w:pPr>
        <w:rPr>
          <w:lang w:val="en-GB"/>
        </w:rPr>
      </w:pPr>
      <w:r w:rsidRPr="00154F17">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f20">
    <w:altName w:val="Times New Roman"/>
    <w:charset w:val="00"/>
    <w:family w:val="auto"/>
    <w:pitch w:val="default"/>
  </w:font>
  <w:font w:name="ff10">
    <w:altName w:val="Times New Roman"/>
    <w:charset w:val="00"/>
    <w:family w:val="auto"/>
    <w:pitch w:val="default"/>
  </w:font>
  <w:font w:name="ff9">
    <w:altName w:val="Times New Roman"/>
    <w:charset w:val="00"/>
    <w:family w:val="auto"/>
    <w:pitch w:val="default"/>
  </w:font>
  <w:font w:name="ff3">
    <w:altName w:val="Times New Roman"/>
    <w:charset w:val="00"/>
    <w:family w:val="auto"/>
    <w:pitch w:val="default"/>
  </w:font>
  <w:font w:name="ff17">
    <w:altName w:val="Times New Roman"/>
    <w:charset w:val="00"/>
    <w:family w:val="auto"/>
    <w:pitch w:val="default"/>
  </w:font>
  <w:font w:name="ff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46" w:rsidRPr="00154F17" w:rsidRDefault="00034B46">
    <w:pPr>
      <w:pStyle w:val="Piedepgina"/>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46" w:rsidRPr="00154F17" w:rsidRDefault="00034B46">
    <w:pPr>
      <w:pStyle w:val="Piedepgin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46" w:rsidRPr="00154F17" w:rsidRDefault="00034B46">
    <w:pPr>
      <w:pStyle w:val="Piedep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82" w:rsidRPr="00154F17" w:rsidRDefault="005B4482" w:rsidP="002B758A">
      <w:pPr>
        <w:rPr>
          <w:lang w:val="en-GB"/>
        </w:rPr>
      </w:pPr>
      <w:r w:rsidRPr="00154F17">
        <w:rPr>
          <w:lang w:val="en-GB"/>
        </w:rPr>
        <w:separator/>
      </w:r>
    </w:p>
  </w:footnote>
  <w:footnote w:type="continuationSeparator" w:id="0">
    <w:p w:rsidR="005B4482" w:rsidRPr="00154F17" w:rsidRDefault="005B4482" w:rsidP="002B758A">
      <w:pPr>
        <w:rPr>
          <w:lang w:val="en-GB"/>
        </w:rPr>
      </w:pPr>
      <w:r w:rsidRPr="00154F17">
        <w:rPr>
          <w:lang w:val="en-GB"/>
        </w:rPr>
        <w:continuationSeparator/>
      </w:r>
    </w:p>
  </w:footnote>
  <w:footnote w:id="1">
    <w:p w:rsidR="002044AC" w:rsidRPr="00D60CA8" w:rsidRDefault="002044AC" w:rsidP="002044AC">
      <w:pPr>
        <w:pStyle w:val="Textonotapie"/>
        <w:rPr>
          <w:lang w:val="en-US"/>
        </w:rPr>
      </w:pPr>
      <w:r>
        <w:rPr>
          <w:rStyle w:val="Refdenotaalpie"/>
        </w:rPr>
        <w:footnoteRef/>
      </w:r>
      <w:r w:rsidRPr="00D60CA8">
        <w:rPr>
          <w:lang w:val="en-US"/>
        </w:rPr>
        <w:t xml:space="preserve"> </w:t>
      </w:r>
      <w:r>
        <w:rPr>
          <w:lang w:val="en-US"/>
        </w:rPr>
        <w:t xml:space="preserve">The </w:t>
      </w:r>
      <w:r>
        <w:rPr>
          <w:lang w:val="en-GB"/>
        </w:rPr>
        <w:t xml:space="preserve">Spanish </w:t>
      </w:r>
      <w:r w:rsidRPr="00D60CA8">
        <w:rPr>
          <w:lang w:val="en-GB"/>
        </w:rPr>
        <w:t>Law 45/2007</w:t>
      </w:r>
      <w:r>
        <w:rPr>
          <w:lang w:val="en-GB"/>
        </w:rPr>
        <w:t xml:space="preserve"> </w:t>
      </w:r>
      <w:r>
        <w:rPr>
          <w:lang w:val="en-US"/>
        </w:rPr>
        <w:t xml:space="preserve">is </w:t>
      </w:r>
      <w:r w:rsidRPr="00D60CA8">
        <w:rPr>
          <w:lang w:val="en-US"/>
        </w:rPr>
        <w:t>the instrument for implementing the policy aimed at correcting the imbalance between the rural areas and cities within the same autonomous community</w:t>
      </w:r>
      <w:r>
        <w:rPr>
          <w:lang w:val="en-US"/>
        </w:rPr>
        <w:t xml:space="preserve"> and t</w:t>
      </w:r>
      <w:r w:rsidRPr="00AA5A92">
        <w:rPr>
          <w:lang w:val="en-US"/>
        </w:rPr>
        <w:t xml:space="preserve">he definition of regional structuring used in this study was also obtained from </w:t>
      </w:r>
      <w:r>
        <w:rPr>
          <w:lang w:val="en-US"/>
        </w:rPr>
        <w:t>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46" w:rsidRPr="00154F17" w:rsidRDefault="00034B46">
    <w:pPr>
      <w:pStyle w:val="Encabezado"/>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46" w:rsidRPr="00154F17" w:rsidRDefault="00034B46">
    <w:pPr>
      <w:pStyle w:val="Encabezado"/>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46" w:rsidRPr="00154F17" w:rsidRDefault="00034B46">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9E2"/>
    <w:multiLevelType w:val="hybridMultilevel"/>
    <w:tmpl w:val="80BE7FF0"/>
    <w:lvl w:ilvl="0" w:tplc="EF96DCF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453E6"/>
    <w:multiLevelType w:val="hybridMultilevel"/>
    <w:tmpl w:val="ED36C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54027D"/>
    <w:multiLevelType w:val="hybridMultilevel"/>
    <w:tmpl w:val="4F943164"/>
    <w:lvl w:ilvl="0" w:tplc="0C0A0001">
      <w:start w:val="1"/>
      <w:numFmt w:val="bullet"/>
      <w:lvlText w:val=""/>
      <w:lvlJc w:val="left"/>
      <w:pPr>
        <w:ind w:left="2367" w:hanging="360"/>
      </w:pPr>
      <w:rPr>
        <w:rFonts w:ascii="Symbol" w:hAnsi="Symbol" w:hint="default"/>
      </w:rPr>
    </w:lvl>
    <w:lvl w:ilvl="1" w:tplc="0C0A0003" w:tentative="1">
      <w:start w:val="1"/>
      <w:numFmt w:val="bullet"/>
      <w:lvlText w:val="o"/>
      <w:lvlJc w:val="left"/>
      <w:pPr>
        <w:ind w:left="3087" w:hanging="360"/>
      </w:pPr>
      <w:rPr>
        <w:rFonts w:ascii="Courier New" w:hAnsi="Courier New" w:cs="Courier New" w:hint="default"/>
      </w:rPr>
    </w:lvl>
    <w:lvl w:ilvl="2" w:tplc="0C0A0005" w:tentative="1">
      <w:start w:val="1"/>
      <w:numFmt w:val="bullet"/>
      <w:lvlText w:val=""/>
      <w:lvlJc w:val="left"/>
      <w:pPr>
        <w:ind w:left="3807" w:hanging="360"/>
      </w:pPr>
      <w:rPr>
        <w:rFonts w:ascii="Wingdings" w:hAnsi="Wingdings" w:hint="default"/>
      </w:rPr>
    </w:lvl>
    <w:lvl w:ilvl="3" w:tplc="0C0A0001" w:tentative="1">
      <w:start w:val="1"/>
      <w:numFmt w:val="bullet"/>
      <w:lvlText w:val=""/>
      <w:lvlJc w:val="left"/>
      <w:pPr>
        <w:ind w:left="4527" w:hanging="360"/>
      </w:pPr>
      <w:rPr>
        <w:rFonts w:ascii="Symbol" w:hAnsi="Symbol" w:hint="default"/>
      </w:rPr>
    </w:lvl>
    <w:lvl w:ilvl="4" w:tplc="0C0A0003" w:tentative="1">
      <w:start w:val="1"/>
      <w:numFmt w:val="bullet"/>
      <w:lvlText w:val="o"/>
      <w:lvlJc w:val="left"/>
      <w:pPr>
        <w:ind w:left="5247" w:hanging="360"/>
      </w:pPr>
      <w:rPr>
        <w:rFonts w:ascii="Courier New" w:hAnsi="Courier New" w:cs="Courier New" w:hint="default"/>
      </w:rPr>
    </w:lvl>
    <w:lvl w:ilvl="5" w:tplc="0C0A0005" w:tentative="1">
      <w:start w:val="1"/>
      <w:numFmt w:val="bullet"/>
      <w:lvlText w:val=""/>
      <w:lvlJc w:val="left"/>
      <w:pPr>
        <w:ind w:left="5967" w:hanging="360"/>
      </w:pPr>
      <w:rPr>
        <w:rFonts w:ascii="Wingdings" w:hAnsi="Wingdings" w:hint="default"/>
      </w:rPr>
    </w:lvl>
    <w:lvl w:ilvl="6" w:tplc="0C0A0001" w:tentative="1">
      <w:start w:val="1"/>
      <w:numFmt w:val="bullet"/>
      <w:lvlText w:val=""/>
      <w:lvlJc w:val="left"/>
      <w:pPr>
        <w:ind w:left="6687" w:hanging="360"/>
      </w:pPr>
      <w:rPr>
        <w:rFonts w:ascii="Symbol" w:hAnsi="Symbol" w:hint="default"/>
      </w:rPr>
    </w:lvl>
    <w:lvl w:ilvl="7" w:tplc="0C0A0003" w:tentative="1">
      <w:start w:val="1"/>
      <w:numFmt w:val="bullet"/>
      <w:lvlText w:val="o"/>
      <w:lvlJc w:val="left"/>
      <w:pPr>
        <w:ind w:left="7407" w:hanging="360"/>
      </w:pPr>
      <w:rPr>
        <w:rFonts w:ascii="Courier New" w:hAnsi="Courier New" w:cs="Courier New" w:hint="default"/>
      </w:rPr>
    </w:lvl>
    <w:lvl w:ilvl="8" w:tplc="0C0A0005" w:tentative="1">
      <w:start w:val="1"/>
      <w:numFmt w:val="bullet"/>
      <w:lvlText w:val=""/>
      <w:lvlJc w:val="left"/>
      <w:pPr>
        <w:ind w:left="8127" w:hanging="360"/>
      </w:pPr>
      <w:rPr>
        <w:rFonts w:ascii="Wingdings" w:hAnsi="Wingdings" w:hint="default"/>
      </w:rPr>
    </w:lvl>
  </w:abstractNum>
  <w:abstractNum w:abstractNumId="3">
    <w:nsid w:val="17D56EF7"/>
    <w:multiLevelType w:val="hybridMultilevel"/>
    <w:tmpl w:val="7DF6A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8D53EE"/>
    <w:multiLevelType w:val="hybridMultilevel"/>
    <w:tmpl w:val="39AE1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84687"/>
    <w:multiLevelType w:val="hybridMultilevel"/>
    <w:tmpl w:val="E2BCF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2255B3"/>
    <w:multiLevelType w:val="hybridMultilevel"/>
    <w:tmpl w:val="E3D06112"/>
    <w:lvl w:ilvl="0" w:tplc="88E8B672">
      <w:start w:val="1"/>
      <w:numFmt w:val="decimal"/>
      <w:pStyle w:val="PiedeTabla3"/>
      <w:lvlText w:val="Tabla 3.%1."/>
      <w:lvlJc w:val="center"/>
      <w:pPr>
        <w:ind w:left="1855" w:hanging="360"/>
      </w:pPr>
      <w:rPr>
        <w:bCs w:val="0"/>
        <w:i w:val="0"/>
        <w:iCs w:val="0"/>
        <w:caps w:val="0"/>
        <w:smallCaps w:val="0"/>
        <w:strike w:val="0"/>
        <w:dstrike w:val="0"/>
        <w:noProof w:val="0"/>
        <w:vanish w:val="0"/>
        <w:color w:val="000000"/>
        <w:position w:val="0"/>
        <w:u w:val="none"/>
        <w:vertAlign w:val="baseline"/>
        <w:em w:val="none"/>
      </w:r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7">
    <w:nsid w:val="33A446D3"/>
    <w:multiLevelType w:val="hybridMultilevel"/>
    <w:tmpl w:val="6ECC0C5E"/>
    <w:lvl w:ilvl="0" w:tplc="BF4C6ECC">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D20C4A"/>
    <w:multiLevelType w:val="hybridMultilevel"/>
    <w:tmpl w:val="5FBE70AE"/>
    <w:lvl w:ilvl="0" w:tplc="3D1474EA">
      <w:start w:val="1"/>
      <w:numFmt w:val="bullet"/>
      <w:lvlText w:val="o"/>
      <w:lvlJc w:val="left"/>
      <w:pPr>
        <w:tabs>
          <w:tab w:val="num" w:pos="720"/>
        </w:tabs>
        <w:ind w:left="720" w:hanging="360"/>
      </w:pPr>
      <w:rPr>
        <w:rFonts w:ascii="Courier New" w:hAnsi="Courier New" w:hint="default"/>
      </w:rPr>
    </w:lvl>
    <w:lvl w:ilvl="1" w:tplc="A0987864">
      <w:start w:val="1"/>
      <w:numFmt w:val="bullet"/>
      <w:lvlText w:val="o"/>
      <w:lvlJc w:val="left"/>
      <w:pPr>
        <w:tabs>
          <w:tab w:val="num" w:pos="1440"/>
        </w:tabs>
        <w:ind w:left="1440" w:hanging="360"/>
      </w:pPr>
      <w:rPr>
        <w:rFonts w:ascii="Courier New" w:hAnsi="Courier New" w:hint="default"/>
      </w:rPr>
    </w:lvl>
    <w:lvl w:ilvl="2" w:tplc="19147D78" w:tentative="1">
      <w:start w:val="1"/>
      <w:numFmt w:val="bullet"/>
      <w:lvlText w:val="o"/>
      <w:lvlJc w:val="left"/>
      <w:pPr>
        <w:tabs>
          <w:tab w:val="num" w:pos="2160"/>
        </w:tabs>
        <w:ind w:left="2160" w:hanging="360"/>
      </w:pPr>
      <w:rPr>
        <w:rFonts w:ascii="Courier New" w:hAnsi="Courier New" w:hint="default"/>
      </w:rPr>
    </w:lvl>
    <w:lvl w:ilvl="3" w:tplc="FA1465DC" w:tentative="1">
      <w:start w:val="1"/>
      <w:numFmt w:val="bullet"/>
      <w:lvlText w:val="o"/>
      <w:lvlJc w:val="left"/>
      <w:pPr>
        <w:tabs>
          <w:tab w:val="num" w:pos="2880"/>
        </w:tabs>
        <w:ind w:left="2880" w:hanging="360"/>
      </w:pPr>
      <w:rPr>
        <w:rFonts w:ascii="Courier New" w:hAnsi="Courier New" w:hint="default"/>
      </w:rPr>
    </w:lvl>
    <w:lvl w:ilvl="4" w:tplc="26C81680" w:tentative="1">
      <w:start w:val="1"/>
      <w:numFmt w:val="bullet"/>
      <w:lvlText w:val="o"/>
      <w:lvlJc w:val="left"/>
      <w:pPr>
        <w:tabs>
          <w:tab w:val="num" w:pos="3600"/>
        </w:tabs>
        <w:ind w:left="3600" w:hanging="360"/>
      </w:pPr>
      <w:rPr>
        <w:rFonts w:ascii="Courier New" w:hAnsi="Courier New" w:hint="default"/>
      </w:rPr>
    </w:lvl>
    <w:lvl w:ilvl="5" w:tplc="8A3EEAD8" w:tentative="1">
      <w:start w:val="1"/>
      <w:numFmt w:val="bullet"/>
      <w:lvlText w:val="o"/>
      <w:lvlJc w:val="left"/>
      <w:pPr>
        <w:tabs>
          <w:tab w:val="num" w:pos="4320"/>
        </w:tabs>
        <w:ind w:left="4320" w:hanging="360"/>
      </w:pPr>
      <w:rPr>
        <w:rFonts w:ascii="Courier New" w:hAnsi="Courier New" w:hint="default"/>
      </w:rPr>
    </w:lvl>
    <w:lvl w:ilvl="6" w:tplc="1FBCCFB4" w:tentative="1">
      <w:start w:val="1"/>
      <w:numFmt w:val="bullet"/>
      <w:lvlText w:val="o"/>
      <w:lvlJc w:val="left"/>
      <w:pPr>
        <w:tabs>
          <w:tab w:val="num" w:pos="5040"/>
        </w:tabs>
        <w:ind w:left="5040" w:hanging="360"/>
      </w:pPr>
      <w:rPr>
        <w:rFonts w:ascii="Courier New" w:hAnsi="Courier New" w:hint="default"/>
      </w:rPr>
    </w:lvl>
    <w:lvl w:ilvl="7" w:tplc="DE200CC2" w:tentative="1">
      <w:start w:val="1"/>
      <w:numFmt w:val="bullet"/>
      <w:lvlText w:val="o"/>
      <w:lvlJc w:val="left"/>
      <w:pPr>
        <w:tabs>
          <w:tab w:val="num" w:pos="5760"/>
        </w:tabs>
        <w:ind w:left="5760" w:hanging="360"/>
      </w:pPr>
      <w:rPr>
        <w:rFonts w:ascii="Courier New" w:hAnsi="Courier New" w:hint="default"/>
      </w:rPr>
    </w:lvl>
    <w:lvl w:ilvl="8" w:tplc="E4F4EEA0" w:tentative="1">
      <w:start w:val="1"/>
      <w:numFmt w:val="bullet"/>
      <w:lvlText w:val="o"/>
      <w:lvlJc w:val="left"/>
      <w:pPr>
        <w:tabs>
          <w:tab w:val="num" w:pos="6480"/>
        </w:tabs>
        <w:ind w:left="6480" w:hanging="360"/>
      </w:pPr>
      <w:rPr>
        <w:rFonts w:ascii="Courier New" w:hAnsi="Courier New" w:hint="default"/>
      </w:rPr>
    </w:lvl>
  </w:abstractNum>
  <w:abstractNum w:abstractNumId="9">
    <w:nsid w:val="41A760D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223F43"/>
    <w:multiLevelType w:val="hybridMultilevel"/>
    <w:tmpl w:val="50AEB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376705"/>
    <w:multiLevelType w:val="hybridMultilevel"/>
    <w:tmpl w:val="B6126208"/>
    <w:lvl w:ilvl="0" w:tplc="5A8E822A">
      <w:start w:val="1"/>
      <w:numFmt w:val="decimal"/>
      <w:pStyle w:val="PiedeTabla4"/>
      <w:lvlText w:val="Tabla 4.%1."/>
      <w:lvlJc w:val="center"/>
      <w:pPr>
        <w:ind w:left="720" w:hanging="360"/>
      </w:pPr>
      <w:rPr>
        <w:rFonts w:ascii="Verdana" w:hAnsi="Verdana" w:hint="default"/>
        <w:b/>
        <w:bCs w:val="0"/>
        <w:i w:val="0"/>
        <w:iCs w:val="0"/>
        <w:caps w:val="0"/>
        <w:smallCaps w:val="0"/>
        <w:strike w:val="0"/>
        <w:dstrike w:val="0"/>
        <w:vanish w:val="0"/>
        <w:color w:val="000000"/>
        <w:position w:val="0"/>
        <w:sz w:val="16"/>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DCF3D97"/>
    <w:multiLevelType w:val="hybridMultilevel"/>
    <w:tmpl w:val="153CF042"/>
    <w:lvl w:ilvl="0" w:tplc="0C0A0011">
      <w:start w:val="1"/>
      <w:numFmt w:val="decimal"/>
      <w:lvlText w:val="%1)"/>
      <w:lvlJc w:val="left"/>
      <w:pPr>
        <w:ind w:left="1647" w:hanging="360"/>
      </w:pPr>
      <w:rPr>
        <w:rFonts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3">
    <w:nsid w:val="4EB67490"/>
    <w:multiLevelType w:val="hybridMultilevel"/>
    <w:tmpl w:val="79D662B0"/>
    <w:lvl w:ilvl="0" w:tplc="69788E48">
      <w:start w:val="1"/>
      <w:numFmt w:val="decimal"/>
      <w:pStyle w:val="PiedeGrfica4"/>
      <w:lvlText w:val="Gráfica 4.%1."/>
      <w:lvlJc w:val="center"/>
      <w:pPr>
        <w:ind w:left="720" w:hanging="360"/>
      </w:pPr>
      <w:rPr>
        <w:rFonts w:ascii="Verdana" w:hAnsi="Verdana" w:hint="default"/>
        <w:b/>
        <w:bCs w:val="0"/>
        <w:i w:val="0"/>
        <w:iCs w:val="0"/>
        <w:caps w:val="0"/>
        <w:smallCaps w:val="0"/>
        <w:strike w:val="0"/>
        <w:dstrike w:val="0"/>
        <w:vanish w:val="0"/>
        <w:color w:val="000000"/>
        <w:position w:val="0"/>
        <w:sz w:val="16"/>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3C36FD"/>
    <w:multiLevelType w:val="hybridMultilevel"/>
    <w:tmpl w:val="9A8433C0"/>
    <w:lvl w:ilvl="0" w:tplc="AD5E8798">
      <w:start w:val="1"/>
      <w:numFmt w:val="decimal"/>
      <w:lvlText w:val="Gráfica 3.%1."/>
      <w:lvlJc w:val="center"/>
      <w:pPr>
        <w:ind w:left="1364" w:hanging="360"/>
      </w:pPr>
      <w:rPr>
        <w:rFonts w:hint="default"/>
      </w:rPr>
    </w:lvl>
    <w:lvl w:ilvl="1" w:tplc="B0EE38F4" w:tentative="1">
      <w:start w:val="1"/>
      <w:numFmt w:val="lowerLetter"/>
      <w:lvlText w:val="%2."/>
      <w:lvlJc w:val="left"/>
      <w:pPr>
        <w:ind w:left="2084" w:hanging="360"/>
      </w:pPr>
    </w:lvl>
    <w:lvl w:ilvl="2" w:tplc="62B6430E" w:tentative="1">
      <w:start w:val="1"/>
      <w:numFmt w:val="lowerRoman"/>
      <w:lvlText w:val="%3."/>
      <w:lvlJc w:val="right"/>
      <w:pPr>
        <w:ind w:left="2804" w:hanging="180"/>
      </w:pPr>
    </w:lvl>
    <w:lvl w:ilvl="3" w:tplc="BEBA9464" w:tentative="1">
      <w:start w:val="1"/>
      <w:numFmt w:val="decimal"/>
      <w:lvlText w:val="%4."/>
      <w:lvlJc w:val="left"/>
      <w:pPr>
        <w:ind w:left="3524" w:hanging="360"/>
      </w:pPr>
    </w:lvl>
    <w:lvl w:ilvl="4" w:tplc="50403E36" w:tentative="1">
      <w:start w:val="1"/>
      <w:numFmt w:val="lowerLetter"/>
      <w:lvlText w:val="%5."/>
      <w:lvlJc w:val="left"/>
      <w:pPr>
        <w:ind w:left="4244" w:hanging="360"/>
      </w:pPr>
    </w:lvl>
    <w:lvl w:ilvl="5" w:tplc="2390A226" w:tentative="1">
      <w:start w:val="1"/>
      <w:numFmt w:val="lowerRoman"/>
      <w:lvlText w:val="%6."/>
      <w:lvlJc w:val="right"/>
      <w:pPr>
        <w:ind w:left="4964" w:hanging="180"/>
      </w:pPr>
    </w:lvl>
    <w:lvl w:ilvl="6" w:tplc="27E270F2" w:tentative="1">
      <w:start w:val="1"/>
      <w:numFmt w:val="decimal"/>
      <w:lvlText w:val="%7."/>
      <w:lvlJc w:val="left"/>
      <w:pPr>
        <w:ind w:left="5684" w:hanging="360"/>
      </w:pPr>
    </w:lvl>
    <w:lvl w:ilvl="7" w:tplc="730CF43E" w:tentative="1">
      <w:start w:val="1"/>
      <w:numFmt w:val="lowerLetter"/>
      <w:lvlText w:val="%8."/>
      <w:lvlJc w:val="left"/>
      <w:pPr>
        <w:ind w:left="6404" w:hanging="360"/>
      </w:pPr>
    </w:lvl>
    <w:lvl w:ilvl="8" w:tplc="A4D4D656" w:tentative="1">
      <w:start w:val="1"/>
      <w:numFmt w:val="lowerRoman"/>
      <w:lvlText w:val="%9."/>
      <w:lvlJc w:val="right"/>
      <w:pPr>
        <w:ind w:left="7124" w:hanging="180"/>
      </w:pPr>
    </w:lvl>
  </w:abstractNum>
  <w:abstractNum w:abstractNumId="15">
    <w:nsid w:val="521837BA"/>
    <w:multiLevelType w:val="hybridMultilevel"/>
    <w:tmpl w:val="E1B8DB70"/>
    <w:lvl w:ilvl="0" w:tplc="1C02C974">
      <w:start w:val="1"/>
      <w:numFmt w:val="bullet"/>
      <w:lvlText w:val=""/>
      <w:lvlJc w:val="left"/>
      <w:pPr>
        <w:ind w:left="2007" w:hanging="360"/>
      </w:pPr>
      <w:rPr>
        <w:rFonts w:ascii="Symbol" w:hAnsi="Symbol"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16">
    <w:nsid w:val="52D32BC4"/>
    <w:multiLevelType w:val="hybridMultilevel"/>
    <w:tmpl w:val="68CE0220"/>
    <w:lvl w:ilvl="0" w:tplc="F9BC2ADE">
      <w:start w:val="1"/>
      <w:numFmt w:val="decimal"/>
      <w:pStyle w:val="Piedegrfica5"/>
      <w:lvlText w:val="Gráfica 5.%1."/>
      <w:lvlJc w:val="center"/>
      <w:pPr>
        <w:ind w:left="720" w:hanging="360"/>
      </w:pPr>
      <w:rPr>
        <w:rFonts w:ascii="Verdana" w:hAnsi="Verdana" w:hint="default"/>
        <w:b/>
        <w:bCs w:val="0"/>
        <w:i w:val="0"/>
        <w:iCs w:val="0"/>
        <w:caps w:val="0"/>
        <w:smallCaps w:val="0"/>
        <w:strike w:val="0"/>
        <w:dstrike w:val="0"/>
        <w:vanish w:val="0"/>
        <w:color w:val="000000"/>
        <w:position w:val="0"/>
        <w:sz w:val="16"/>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B866CAD"/>
    <w:multiLevelType w:val="multilevel"/>
    <w:tmpl w:val="CB0AC6FE"/>
    <w:lvl w:ilvl="0">
      <w:start w:val="1"/>
      <w:numFmt w:val="decimal"/>
      <w:pStyle w:val="Nivel1"/>
      <w:lvlText w:val="%1."/>
      <w:lvlJc w:val="left"/>
      <w:pPr>
        <w:tabs>
          <w:tab w:val="num" w:pos="720"/>
        </w:tabs>
        <w:ind w:left="360" w:hanging="360"/>
      </w:pPr>
      <w:rPr>
        <w:rFonts w:cs="Times New Roman" w:hint="default"/>
      </w:rPr>
    </w:lvl>
    <w:lvl w:ilvl="1">
      <w:start w:val="1"/>
      <w:numFmt w:val="decimal"/>
      <w:pStyle w:val="Nivel2"/>
      <w:lvlText w:val="%1.%2."/>
      <w:lvlJc w:val="left"/>
      <w:pPr>
        <w:tabs>
          <w:tab w:val="num" w:pos="1440"/>
        </w:tabs>
        <w:ind w:left="792" w:hanging="432"/>
      </w:pPr>
      <w:rPr>
        <w:rFonts w:cs="Times New Roman" w:hint="default"/>
      </w:rPr>
    </w:lvl>
    <w:lvl w:ilvl="2">
      <w:start w:val="1"/>
      <w:numFmt w:val="decimal"/>
      <w:pStyle w:val="Nivel3"/>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8">
    <w:nsid w:val="5E3D1C5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E25E1"/>
    <w:multiLevelType w:val="multilevel"/>
    <w:tmpl w:val="791A355C"/>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nsid w:val="60DE687D"/>
    <w:multiLevelType w:val="hybridMultilevel"/>
    <w:tmpl w:val="80603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E4F30"/>
    <w:multiLevelType w:val="hybridMultilevel"/>
    <w:tmpl w:val="655CEB6C"/>
    <w:lvl w:ilvl="0" w:tplc="F1D63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647E7"/>
    <w:multiLevelType w:val="multilevel"/>
    <w:tmpl w:val="9560F11A"/>
    <w:lvl w:ilvl="0">
      <w:start w:val="1"/>
      <w:numFmt w:val="decimal"/>
      <w:lvlText w:val="Tabla 2.%1."/>
      <w:lvlJc w:val="left"/>
      <w:pPr>
        <w:ind w:left="1080" w:hanging="360"/>
      </w:pPr>
      <w:rPr>
        <w:rFonts w:hint="default"/>
        <w:b/>
        <w:bCs w:val="0"/>
        <w:i w:val="0"/>
        <w:iCs w:val="0"/>
        <w:caps w:val="0"/>
        <w:smallCaps w:val="0"/>
        <w:strike w:val="0"/>
        <w:dstrike w:val="0"/>
        <w:vanish w:val="0"/>
        <w:color w:val="000000"/>
        <w:position w:val="0"/>
        <w:sz w:val="16"/>
        <w:u w:val="none"/>
        <w:vertAlign w:val="baseline"/>
        <w:em w:val="no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nsid w:val="6EFF005D"/>
    <w:multiLevelType w:val="hybridMultilevel"/>
    <w:tmpl w:val="22BE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15F6F"/>
    <w:multiLevelType w:val="hybridMultilevel"/>
    <w:tmpl w:val="1722F164"/>
    <w:lvl w:ilvl="0" w:tplc="26AC1380">
      <w:start w:val="1"/>
      <w:numFmt w:val="bullet"/>
      <w:pStyle w:val="tesisbulletpoin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nsid w:val="7FEF58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1"/>
  </w:num>
  <w:num w:numId="3">
    <w:abstractNumId w:val="24"/>
  </w:num>
  <w:num w:numId="4">
    <w:abstractNumId w:val="15"/>
  </w:num>
  <w:num w:numId="5">
    <w:abstractNumId w:val="12"/>
  </w:num>
  <w:num w:numId="6">
    <w:abstractNumId w:val="13"/>
  </w:num>
  <w:num w:numId="7">
    <w:abstractNumId w:val="4"/>
  </w:num>
  <w:num w:numId="8">
    <w:abstractNumId w:val="1"/>
  </w:num>
  <w:num w:numId="9">
    <w:abstractNumId w:val="2"/>
  </w:num>
  <w:num w:numId="10">
    <w:abstractNumId w:val="10"/>
  </w:num>
  <w:num w:numId="11">
    <w:abstractNumId w:val="7"/>
  </w:num>
  <w:num w:numId="12">
    <w:abstractNumId w:val="25"/>
  </w:num>
  <w:num w:numId="13">
    <w:abstractNumId w:val="19"/>
  </w:num>
  <w:num w:numId="14">
    <w:abstractNumId w:val="7"/>
  </w:num>
  <w:num w:numId="15">
    <w:abstractNumId w:val="19"/>
  </w:num>
  <w:num w:numId="16">
    <w:abstractNumId w:val="8"/>
  </w:num>
  <w:num w:numId="17">
    <w:abstractNumId w:val="19"/>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
  </w:num>
  <w:num w:numId="24">
    <w:abstractNumId w:val="17"/>
  </w:num>
  <w:num w:numId="25">
    <w:abstractNumId w:val="14"/>
  </w:num>
  <w:num w:numId="26">
    <w:abstractNumId w:val="14"/>
    <w:lvlOverride w:ilvl="0">
      <w:startOverride w:val="1"/>
    </w:lvlOverride>
  </w:num>
  <w:num w:numId="27">
    <w:abstractNumId w:val="6"/>
  </w:num>
  <w:num w:numId="28">
    <w:abstractNumId w:val="16"/>
  </w:num>
  <w:num w:numId="29">
    <w:abstractNumId w:val="23"/>
  </w:num>
  <w:num w:numId="30">
    <w:abstractNumId w:val="20"/>
  </w:num>
  <w:num w:numId="31">
    <w:abstractNumId w:val="9"/>
  </w:num>
  <w:num w:numId="32">
    <w:abstractNumId w:val="18"/>
  </w:num>
  <w:num w:numId="33">
    <w:abstractNumId w:val="21"/>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70"/>
    <w:rsid w:val="00001725"/>
    <w:rsid w:val="00006535"/>
    <w:rsid w:val="0002106D"/>
    <w:rsid w:val="00022912"/>
    <w:rsid w:val="00031501"/>
    <w:rsid w:val="00034B46"/>
    <w:rsid w:val="000373E1"/>
    <w:rsid w:val="00046DC1"/>
    <w:rsid w:val="0005650E"/>
    <w:rsid w:val="00071E42"/>
    <w:rsid w:val="00073BCA"/>
    <w:rsid w:val="00087322"/>
    <w:rsid w:val="00087794"/>
    <w:rsid w:val="000900AF"/>
    <w:rsid w:val="0009758D"/>
    <w:rsid w:val="000A2C01"/>
    <w:rsid w:val="000D173B"/>
    <w:rsid w:val="000D36AA"/>
    <w:rsid w:val="000D4904"/>
    <w:rsid w:val="000D7288"/>
    <w:rsid w:val="000E1A6D"/>
    <w:rsid w:val="00154F17"/>
    <w:rsid w:val="00164944"/>
    <w:rsid w:val="00167E21"/>
    <w:rsid w:val="0017255E"/>
    <w:rsid w:val="00182696"/>
    <w:rsid w:val="001939BA"/>
    <w:rsid w:val="00193F92"/>
    <w:rsid w:val="001A3B6C"/>
    <w:rsid w:val="001B2618"/>
    <w:rsid w:val="001C49D9"/>
    <w:rsid w:val="001D3B87"/>
    <w:rsid w:val="001E150F"/>
    <w:rsid w:val="002044AC"/>
    <w:rsid w:val="002202DB"/>
    <w:rsid w:val="00220AC0"/>
    <w:rsid w:val="00235D00"/>
    <w:rsid w:val="0023659A"/>
    <w:rsid w:val="00241E70"/>
    <w:rsid w:val="0025194B"/>
    <w:rsid w:val="002569A9"/>
    <w:rsid w:val="00263929"/>
    <w:rsid w:val="0027271F"/>
    <w:rsid w:val="00275D40"/>
    <w:rsid w:val="002933B7"/>
    <w:rsid w:val="002A42AD"/>
    <w:rsid w:val="002B758A"/>
    <w:rsid w:val="002C0AE8"/>
    <w:rsid w:val="002E3497"/>
    <w:rsid w:val="002E4A2E"/>
    <w:rsid w:val="0030051D"/>
    <w:rsid w:val="00303577"/>
    <w:rsid w:val="00306B83"/>
    <w:rsid w:val="00327C00"/>
    <w:rsid w:val="00333520"/>
    <w:rsid w:val="003412D2"/>
    <w:rsid w:val="00341706"/>
    <w:rsid w:val="00341E80"/>
    <w:rsid w:val="00346EE8"/>
    <w:rsid w:val="0035336A"/>
    <w:rsid w:val="003619A2"/>
    <w:rsid w:val="003768F0"/>
    <w:rsid w:val="00390411"/>
    <w:rsid w:val="003920EB"/>
    <w:rsid w:val="00392517"/>
    <w:rsid w:val="003B0647"/>
    <w:rsid w:val="003B540D"/>
    <w:rsid w:val="003C0FD0"/>
    <w:rsid w:val="003C1766"/>
    <w:rsid w:val="003C2437"/>
    <w:rsid w:val="003C403E"/>
    <w:rsid w:val="003C4429"/>
    <w:rsid w:val="003C7B36"/>
    <w:rsid w:val="003D005F"/>
    <w:rsid w:val="003D3407"/>
    <w:rsid w:val="003D5C70"/>
    <w:rsid w:val="003E1196"/>
    <w:rsid w:val="003E1E58"/>
    <w:rsid w:val="003E4688"/>
    <w:rsid w:val="00403989"/>
    <w:rsid w:val="00423A72"/>
    <w:rsid w:val="00430437"/>
    <w:rsid w:val="00451E76"/>
    <w:rsid w:val="00454544"/>
    <w:rsid w:val="004704F4"/>
    <w:rsid w:val="00481609"/>
    <w:rsid w:val="00487385"/>
    <w:rsid w:val="004A239E"/>
    <w:rsid w:val="004A4ADD"/>
    <w:rsid w:val="004C3CE7"/>
    <w:rsid w:val="004E0D3F"/>
    <w:rsid w:val="004E52F6"/>
    <w:rsid w:val="004F13CA"/>
    <w:rsid w:val="004F4BF0"/>
    <w:rsid w:val="00504F85"/>
    <w:rsid w:val="00505CDE"/>
    <w:rsid w:val="00512E59"/>
    <w:rsid w:val="00517D19"/>
    <w:rsid w:val="00524D74"/>
    <w:rsid w:val="00527013"/>
    <w:rsid w:val="00531D7C"/>
    <w:rsid w:val="00533E2F"/>
    <w:rsid w:val="005451C0"/>
    <w:rsid w:val="005518B3"/>
    <w:rsid w:val="00556A7A"/>
    <w:rsid w:val="00561CAE"/>
    <w:rsid w:val="0056552A"/>
    <w:rsid w:val="00565E7E"/>
    <w:rsid w:val="00575432"/>
    <w:rsid w:val="00580025"/>
    <w:rsid w:val="00585972"/>
    <w:rsid w:val="00591A87"/>
    <w:rsid w:val="005932C4"/>
    <w:rsid w:val="005A7588"/>
    <w:rsid w:val="005B4482"/>
    <w:rsid w:val="005B6AD8"/>
    <w:rsid w:val="005B7405"/>
    <w:rsid w:val="005C4830"/>
    <w:rsid w:val="00601614"/>
    <w:rsid w:val="00610435"/>
    <w:rsid w:val="00616282"/>
    <w:rsid w:val="00617F93"/>
    <w:rsid w:val="00637D18"/>
    <w:rsid w:val="00642287"/>
    <w:rsid w:val="00645A0D"/>
    <w:rsid w:val="0066194B"/>
    <w:rsid w:val="00665D47"/>
    <w:rsid w:val="00666B8C"/>
    <w:rsid w:val="00667EBE"/>
    <w:rsid w:val="00674715"/>
    <w:rsid w:val="006807C0"/>
    <w:rsid w:val="006816AD"/>
    <w:rsid w:val="006825A9"/>
    <w:rsid w:val="00690577"/>
    <w:rsid w:val="006A1193"/>
    <w:rsid w:val="006A32C9"/>
    <w:rsid w:val="006A38B9"/>
    <w:rsid w:val="006A57A2"/>
    <w:rsid w:val="006B123B"/>
    <w:rsid w:val="006C662D"/>
    <w:rsid w:val="006D371C"/>
    <w:rsid w:val="006E0C40"/>
    <w:rsid w:val="006E1F33"/>
    <w:rsid w:val="006E4107"/>
    <w:rsid w:val="006E5ECE"/>
    <w:rsid w:val="006F210C"/>
    <w:rsid w:val="00707F83"/>
    <w:rsid w:val="00711103"/>
    <w:rsid w:val="007240E7"/>
    <w:rsid w:val="00745908"/>
    <w:rsid w:val="0075404D"/>
    <w:rsid w:val="007700D2"/>
    <w:rsid w:val="007755A6"/>
    <w:rsid w:val="00780AC6"/>
    <w:rsid w:val="00790EB4"/>
    <w:rsid w:val="0079351A"/>
    <w:rsid w:val="007941FD"/>
    <w:rsid w:val="007A15F3"/>
    <w:rsid w:val="007A453F"/>
    <w:rsid w:val="007A5CE7"/>
    <w:rsid w:val="007B25EB"/>
    <w:rsid w:val="007B4122"/>
    <w:rsid w:val="007C38BD"/>
    <w:rsid w:val="007C4DCB"/>
    <w:rsid w:val="007C5EC7"/>
    <w:rsid w:val="007C5F51"/>
    <w:rsid w:val="007D57B4"/>
    <w:rsid w:val="007E498E"/>
    <w:rsid w:val="007F0CCE"/>
    <w:rsid w:val="008052A2"/>
    <w:rsid w:val="008144BB"/>
    <w:rsid w:val="00815D67"/>
    <w:rsid w:val="00835DDC"/>
    <w:rsid w:val="008400AA"/>
    <w:rsid w:val="00852222"/>
    <w:rsid w:val="008637E0"/>
    <w:rsid w:val="0086783C"/>
    <w:rsid w:val="00867AB8"/>
    <w:rsid w:val="00872189"/>
    <w:rsid w:val="008B7937"/>
    <w:rsid w:val="008C13A6"/>
    <w:rsid w:val="008C5AB4"/>
    <w:rsid w:val="008E0EF2"/>
    <w:rsid w:val="008E70DF"/>
    <w:rsid w:val="008F2D1F"/>
    <w:rsid w:val="009160E0"/>
    <w:rsid w:val="0092640D"/>
    <w:rsid w:val="00936503"/>
    <w:rsid w:val="00936BFF"/>
    <w:rsid w:val="00957817"/>
    <w:rsid w:val="009643AB"/>
    <w:rsid w:val="00970712"/>
    <w:rsid w:val="00971E7D"/>
    <w:rsid w:val="00977955"/>
    <w:rsid w:val="0098372B"/>
    <w:rsid w:val="00991A1C"/>
    <w:rsid w:val="009B3D98"/>
    <w:rsid w:val="009C7FEE"/>
    <w:rsid w:val="009D6509"/>
    <w:rsid w:val="009D7A7F"/>
    <w:rsid w:val="009E1A2C"/>
    <w:rsid w:val="009E54BB"/>
    <w:rsid w:val="00A003A4"/>
    <w:rsid w:val="00A03B1C"/>
    <w:rsid w:val="00A0639E"/>
    <w:rsid w:val="00A27C6A"/>
    <w:rsid w:val="00A30C68"/>
    <w:rsid w:val="00A3667F"/>
    <w:rsid w:val="00A46971"/>
    <w:rsid w:val="00A53679"/>
    <w:rsid w:val="00A71F20"/>
    <w:rsid w:val="00A82414"/>
    <w:rsid w:val="00A84EA6"/>
    <w:rsid w:val="00A8633C"/>
    <w:rsid w:val="00A86570"/>
    <w:rsid w:val="00AA22E5"/>
    <w:rsid w:val="00AA3860"/>
    <w:rsid w:val="00AA5A92"/>
    <w:rsid w:val="00AB4B70"/>
    <w:rsid w:val="00AC30EE"/>
    <w:rsid w:val="00AC5E0A"/>
    <w:rsid w:val="00AC7D14"/>
    <w:rsid w:val="00AC7D81"/>
    <w:rsid w:val="00AD1DFE"/>
    <w:rsid w:val="00AD7594"/>
    <w:rsid w:val="00AE17C2"/>
    <w:rsid w:val="00AE2619"/>
    <w:rsid w:val="00AE35D7"/>
    <w:rsid w:val="00B07EAD"/>
    <w:rsid w:val="00B1430B"/>
    <w:rsid w:val="00B14928"/>
    <w:rsid w:val="00B219D3"/>
    <w:rsid w:val="00B7080F"/>
    <w:rsid w:val="00B7232F"/>
    <w:rsid w:val="00B84962"/>
    <w:rsid w:val="00B87C86"/>
    <w:rsid w:val="00B908E0"/>
    <w:rsid w:val="00BB1162"/>
    <w:rsid w:val="00BB2104"/>
    <w:rsid w:val="00BB52C4"/>
    <w:rsid w:val="00BB7FA9"/>
    <w:rsid w:val="00BC1D89"/>
    <w:rsid w:val="00BC332F"/>
    <w:rsid w:val="00BC3903"/>
    <w:rsid w:val="00BD264C"/>
    <w:rsid w:val="00BE7D23"/>
    <w:rsid w:val="00BF243C"/>
    <w:rsid w:val="00C01F77"/>
    <w:rsid w:val="00C05379"/>
    <w:rsid w:val="00C10674"/>
    <w:rsid w:val="00C53438"/>
    <w:rsid w:val="00C641D9"/>
    <w:rsid w:val="00C81B90"/>
    <w:rsid w:val="00C8270E"/>
    <w:rsid w:val="00C863C6"/>
    <w:rsid w:val="00C90A06"/>
    <w:rsid w:val="00C95D39"/>
    <w:rsid w:val="00CA17F9"/>
    <w:rsid w:val="00CA2E8A"/>
    <w:rsid w:val="00CA36DD"/>
    <w:rsid w:val="00CB0085"/>
    <w:rsid w:val="00CB0CD8"/>
    <w:rsid w:val="00CB5489"/>
    <w:rsid w:val="00CC34CD"/>
    <w:rsid w:val="00CD6498"/>
    <w:rsid w:val="00CE223A"/>
    <w:rsid w:val="00CE4A97"/>
    <w:rsid w:val="00CF1CC9"/>
    <w:rsid w:val="00CF3FBF"/>
    <w:rsid w:val="00CF6FE1"/>
    <w:rsid w:val="00D0698D"/>
    <w:rsid w:val="00D1575F"/>
    <w:rsid w:val="00D235D4"/>
    <w:rsid w:val="00D24B06"/>
    <w:rsid w:val="00D259C0"/>
    <w:rsid w:val="00D308B7"/>
    <w:rsid w:val="00D326B4"/>
    <w:rsid w:val="00D34159"/>
    <w:rsid w:val="00D3737F"/>
    <w:rsid w:val="00D41230"/>
    <w:rsid w:val="00D42FC9"/>
    <w:rsid w:val="00D53C32"/>
    <w:rsid w:val="00D54399"/>
    <w:rsid w:val="00D60CA8"/>
    <w:rsid w:val="00D8755B"/>
    <w:rsid w:val="00DA54A3"/>
    <w:rsid w:val="00DB6EE2"/>
    <w:rsid w:val="00DC42C2"/>
    <w:rsid w:val="00DD0481"/>
    <w:rsid w:val="00DD3C83"/>
    <w:rsid w:val="00DD6CBF"/>
    <w:rsid w:val="00DE7C95"/>
    <w:rsid w:val="00DF0529"/>
    <w:rsid w:val="00DF267F"/>
    <w:rsid w:val="00DF3AD2"/>
    <w:rsid w:val="00E069C7"/>
    <w:rsid w:val="00E157A2"/>
    <w:rsid w:val="00E2168C"/>
    <w:rsid w:val="00E4172C"/>
    <w:rsid w:val="00E679BB"/>
    <w:rsid w:val="00E704EB"/>
    <w:rsid w:val="00E754FE"/>
    <w:rsid w:val="00E80FBC"/>
    <w:rsid w:val="00E831D8"/>
    <w:rsid w:val="00E90BD0"/>
    <w:rsid w:val="00EB44E2"/>
    <w:rsid w:val="00EC2897"/>
    <w:rsid w:val="00ED490F"/>
    <w:rsid w:val="00EE1F3A"/>
    <w:rsid w:val="00EE79B5"/>
    <w:rsid w:val="00F32616"/>
    <w:rsid w:val="00F343DE"/>
    <w:rsid w:val="00F50D9D"/>
    <w:rsid w:val="00F52A71"/>
    <w:rsid w:val="00F52B11"/>
    <w:rsid w:val="00F53138"/>
    <w:rsid w:val="00F540EF"/>
    <w:rsid w:val="00F552E4"/>
    <w:rsid w:val="00F65F5B"/>
    <w:rsid w:val="00F66580"/>
    <w:rsid w:val="00F77509"/>
    <w:rsid w:val="00F7788B"/>
    <w:rsid w:val="00F8073E"/>
    <w:rsid w:val="00F941F9"/>
    <w:rsid w:val="00FB3E09"/>
    <w:rsid w:val="00FC0030"/>
    <w:rsid w:val="00FC579B"/>
    <w:rsid w:val="00FC5C44"/>
    <w:rsid w:val="00FD70C1"/>
    <w:rsid w:val="00FE152D"/>
    <w:rsid w:val="00FE7A06"/>
    <w:rsid w:val="00FF4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A"/>
    <w:pPr>
      <w:spacing w:before="240" w:after="0" w:line="480" w:lineRule="auto"/>
    </w:pPr>
    <w:rPr>
      <w:rFonts w:ascii="Times New Roman" w:eastAsia="Calibri" w:hAnsi="Times New Roman" w:cs="Times New Roman"/>
      <w:lang w:eastAsia="es-ES"/>
    </w:rPr>
  </w:style>
  <w:style w:type="paragraph" w:styleId="Ttulo1">
    <w:name w:val="heading 1"/>
    <w:basedOn w:val="Normal"/>
    <w:next w:val="Normal"/>
    <w:link w:val="Ttulo1Car"/>
    <w:qFormat/>
    <w:rsid w:val="00DB6E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D5C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A5CE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6EE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D5C70"/>
    <w:rPr>
      <w:rFonts w:asciiTheme="majorHAnsi" w:eastAsiaTheme="majorEastAsia" w:hAnsiTheme="majorHAnsi" w:cstheme="majorBidi"/>
      <w:b/>
      <w:bCs/>
      <w:color w:val="4F81BD" w:themeColor="accent1"/>
      <w:sz w:val="26"/>
      <w:szCs w:val="26"/>
    </w:rPr>
  </w:style>
  <w:style w:type="paragraph" w:customStyle="1" w:styleId="PiedeTabla2">
    <w:name w:val="Pie de Tabla2"/>
    <w:basedOn w:val="Normal"/>
    <w:link w:val="PiedeTabla2Car"/>
    <w:autoRedefine/>
    <w:qFormat/>
    <w:rsid w:val="003C403E"/>
    <w:pPr>
      <w:keepNext/>
      <w:spacing w:before="120" w:line="240" w:lineRule="auto"/>
      <w:ind w:left="1495" w:hanging="360"/>
      <w:jc w:val="center"/>
    </w:pPr>
    <w:rPr>
      <w:rFonts w:ascii="Verdana" w:hAnsi="Verdana"/>
      <w:b/>
      <w:sz w:val="16"/>
      <w:szCs w:val="16"/>
    </w:rPr>
  </w:style>
  <w:style w:type="character" w:customStyle="1" w:styleId="PiedeTabla2Car">
    <w:name w:val="Pie de Tabla2 Car"/>
    <w:link w:val="PiedeTabla2"/>
    <w:locked/>
    <w:rsid w:val="003C403E"/>
    <w:rPr>
      <w:rFonts w:ascii="Verdana" w:eastAsia="Calibri" w:hAnsi="Verdana" w:cs="Times New Roman"/>
      <w:b/>
      <w:sz w:val="16"/>
      <w:szCs w:val="16"/>
    </w:rPr>
  </w:style>
  <w:style w:type="paragraph" w:customStyle="1" w:styleId="tablatesis">
    <w:name w:val="tabla tesis"/>
    <w:basedOn w:val="Normal"/>
    <w:link w:val="tablatesisCar"/>
    <w:autoRedefine/>
    <w:qFormat/>
    <w:rsid w:val="003C403E"/>
    <w:pPr>
      <w:keepNext/>
      <w:keepLines/>
      <w:tabs>
        <w:tab w:val="left" w:pos="1134"/>
      </w:tabs>
      <w:spacing w:line="240" w:lineRule="auto"/>
    </w:pPr>
    <w:rPr>
      <w:rFonts w:ascii="Arial Narrow" w:hAnsi="Arial Narrow" w:cs="Arial"/>
      <w:bCs/>
      <w:color w:val="000000"/>
      <w:sz w:val="16"/>
      <w:szCs w:val="16"/>
      <w:lang w:val="es-ES_tradnl"/>
    </w:rPr>
  </w:style>
  <w:style w:type="character" w:customStyle="1" w:styleId="tablatesisCar">
    <w:name w:val="tabla tesis Car"/>
    <w:link w:val="tablatesis"/>
    <w:locked/>
    <w:rsid w:val="003C403E"/>
    <w:rPr>
      <w:rFonts w:ascii="Arial Narrow" w:eastAsia="Calibri" w:hAnsi="Arial Narrow" w:cs="Arial"/>
      <w:bCs/>
      <w:color w:val="000000"/>
      <w:sz w:val="16"/>
      <w:szCs w:val="16"/>
      <w:lang w:val="es-ES_tradnl" w:eastAsia="es-ES"/>
    </w:rPr>
  </w:style>
  <w:style w:type="paragraph" w:customStyle="1" w:styleId="tablatesistit">
    <w:name w:val="tabla tesis tit"/>
    <w:basedOn w:val="Normal"/>
    <w:qFormat/>
    <w:rsid w:val="003C403E"/>
    <w:pPr>
      <w:keepNext/>
      <w:keepLines/>
      <w:spacing w:line="240" w:lineRule="auto"/>
      <w:jc w:val="center"/>
    </w:pPr>
    <w:rPr>
      <w:rFonts w:ascii="Arial Narrow" w:hAnsi="Arial Narrow"/>
      <w:b/>
      <w:bCs/>
      <w:color w:val="000000"/>
      <w:sz w:val="16"/>
      <w:lang w:val="es-ES_tradnl"/>
    </w:rPr>
  </w:style>
  <w:style w:type="paragraph" w:customStyle="1" w:styleId="Tesis">
    <w:name w:val="Tesis"/>
    <w:basedOn w:val="Normal"/>
    <w:link w:val="TesisCar"/>
    <w:autoRedefine/>
    <w:qFormat/>
    <w:rsid w:val="003C403E"/>
    <w:pPr>
      <w:tabs>
        <w:tab w:val="left" w:pos="1134"/>
      </w:tabs>
      <w:spacing w:before="100" w:beforeAutospacing="1" w:after="100" w:afterAutospacing="1" w:line="240" w:lineRule="auto"/>
      <w:jc w:val="both"/>
    </w:pPr>
    <w:rPr>
      <w:rFonts w:ascii="Verdana" w:hAnsi="Verdana"/>
      <w:sz w:val="20"/>
      <w:szCs w:val="16"/>
      <w:lang w:val="es-ES_tradnl"/>
    </w:rPr>
  </w:style>
  <w:style w:type="character" w:customStyle="1" w:styleId="TesisCar">
    <w:name w:val="Tesis Car"/>
    <w:link w:val="Tesis"/>
    <w:rsid w:val="003C403E"/>
    <w:rPr>
      <w:rFonts w:ascii="Verdana" w:eastAsia="Calibri" w:hAnsi="Verdana" w:cs="Times New Roman"/>
      <w:sz w:val="20"/>
      <w:szCs w:val="16"/>
      <w:lang w:val="es-ES_tradnl" w:eastAsia="es-ES"/>
    </w:rPr>
  </w:style>
  <w:style w:type="paragraph" w:styleId="Textodeglobo">
    <w:name w:val="Balloon Text"/>
    <w:basedOn w:val="Normal"/>
    <w:link w:val="TextodegloboCar"/>
    <w:uiPriority w:val="99"/>
    <w:semiHidden/>
    <w:unhideWhenUsed/>
    <w:rsid w:val="003C403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03E"/>
    <w:rPr>
      <w:rFonts w:ascii="Tahoma" w:hAnsi="Tahoma" w:cs="Tahoma"/>
      <w:sz w:val="16"/>
      <w:szCs w:val="16"/>
    </w:rPr>
  </w:style>
  <w:style w:type="paragraph" w:styleId="Epgrafe">
    <w:name w:val="caption"/>
    <w:basedOn w:val="Normal"/>
    <w:next w:val="Normal"/>
    <w:uiPriority w:val="35"/>
    <w:unhideWhenUsed/>
    <w:qFormat/>
    <w:rsid w:val="00DA54A3"/>
    <w:pPr>
      <w:spacing w:line="240" w:lineRule="auto"/>
    </w:pPr>
    <w:rPr>
      <w:rFonts w:ascii="Calibri" w:eastAsia="Times New Roman" w:hAnsi="Calibri"/>
      <w:b/>
      <w:bCs/>
      <w:color w:val="2DA2BF"/>
      <w:sz w:val="18"/>
      <w:szCs w:val="18"/>
    </w:rPr>
  </w:style>
  <w:style w:type="character" w:customStyle="1" w:styleId="Ttulo3Car">
    <w:name w:val="Título 3 Car"/>
    <w:basedOn w:val="Fuentedeprrafopredeter"/>
    <w:link w:val="Ttulo3"/>
    <w:uiPriority w:val="9"/>
    <w:rsid w:val="007A5CE7"/>
    <w:rPr>
      <w:rFonts w:asciiTheme="majorHAnsi" w:eastAsiaTheme="majorEastAsia" w:hAnsiTheme="majorHAnsi" w:cstheme="majorBidi"/>
      <w:b/>
      <w:bCs/>
      <w:color w:val="4F81BD" w:themeColor="accent1"/>
    </w:rPr>
  </w:style>
  <w:style w:type="character" w:styleId="Refdenotaalpie">
    <w:name w:val="footnote reference"/>
    <w:aliases w:val="tesis nota al pie"/>
    <w:rsid w:val="001B2618"/>
    <w:rPr>
      <w:vertAlign w:val="superscript"/>
    </w:rPr>
  </w:style>
  <w:style w:type="paragraph" w:customStyle="1" w:styleId="PiedeTabla4">
    <w:name w:val="Pie de Tabla4"/>
    <w:basedOn w:val="Normal"/>
    <w:link w:val="PiedeTabla4Car"/>
    <w:autoRedefine/>
    <w:qFormat/>
    <w:rsid w:val="001B2618"/>
    <w:pPr>
      <w:keepNext/>
      <w:numPr>
        <w:numId w:val="2"/>
      </w:numPr>
      <w:spacing w:before="120" w:line="240" w:lineRule="auto"/>
      <w:jc w:val="center"/>
    </w:pPr>
    <w:rPr>
      <w:rFonts w:ascii="Verdana" w:hAnsi="Verdana"/>
      <w:b/>
      <w:sz w:val="16"/>
      <w:szCs w:val="20"/>
      <w:lang w:val="es-ES_tradnl"/>
    </w:rPr>
  </w:style>
  <w:style w:type="character" w:customStyle="1" w:styleId="PiedeTabla4Car">
    <w:name w:val="Pie de Tabla4 Car"/>
    <w:link w:val="PiedeTabla4"/>
    <w:locked/>
    <w:rsid w:val="001B2618"/>
    <w:rPr>
      <w:rFonts w:ascii="Verdana" w:eastAsia="Calibri" w:hAnsi="Verdana" w:cs="Times New Roman"/>
      <w:b/>
      <w:sz w:val="16"/>
      <w:szCs w:val="20"/>
      <w:lang w:val="es-ES_tradnl" w:eastAsia="es-ES"/>
    </w:rPr>
  </w:style>
  <w:style w:type="paragraph" w:customStyle="1" w:styleId="tesisbulletpoint">
    <w:name w:val="tesis bullet point"/>
    <w:basedOn w:val="Tesis"/>
    <w:link w:val="tesisbulletpointCar"/>
    <w:qFormat/>
    <w:rsid w:val="001B2618"/>
    <w:pPr>
      <w:numPr>
        <w:numId w:val="3"/>
      </w:numPr>
      <w:spacing w:before="120" w:beforeAutospacing="0" w:after="0" w:afterAutospacing="0"/>
    </w:pPr>
    <w:rPr>
      <w:rFonts w:eastAsia="Times New Roman" w:cs="Arial"/>
      <w:lang w:val="es-ES"/>
    </w:rPr>
  </w:style>
  <w:style w:type="character" w:customStyle="1" w:styleId="tesisbulletpointCar">
    <w:name w:val="tesis bullet point Car"/>
    <w:link w:val="tesisbulletpoint"/>
    <w:rsid w:val="001B2618"/>
    <w:rPr>
      <w:rFonts w:ascii="Verdana" w:eastAsia="Times New Roman" w:hAnsi="Verdana" w:cs="Arial"/>
      <w:sz w:val="20"/>
      <w:szCs w:val="16"/>
      <w:lang w:eastAsia="es-ES"/>
    </w:rPr>
  </w:style>
  <w:style w:type="paragraph" w:customStyle="1" w:styleId="Tesisrecuadro">
    <w:name w:val="Tesis recuadro"/>
    <w:basedOn w:val="Normal"/>
    <w:link w:val="TesisrecuadroCar"/>
    <w:autoRedefine/>
    <w:qFormat/>
    <w:rsid w:val="001B2618"/>
    <w:pPr>
      <w:keepNext/>
      <w:keepLines/>
      <w:pBdr>
        <w:top w:val="dotted" w:sz="8" w:space="1" w:color="B8CCE4" w:shadow="1"/>
        <w:left w:val="dotted" w:sz="8" w:space="4" w:color="B8CCE4" w:shadow="1"/>
        <w:bottom w:val="dotted" w:sz="8" w:space="1" w:color="B8CCE4" w:shadow="1"/>
        <w:right w:val="dotted" w:sz="8" w:space="4" w:color="B8CCE4" w:shadow="1"/>
      </w:pBdr>
      <w:shd w:val="clear" w:color="auto" w:fill="D9D9D9"/>
      <w:spacing w:line="240" w:lineRule="auto"/>
      <w:jc w:val="center"/>
    </w:pPr>
    <w:rPr>
      <w:rFonts w:ascii="Verdana" w:eastAsia="Times New Roman" w:hAnsi="Verdana"/>
      <w:i/>
      <w:sz w:val="20"/>
      <w:szCs w:val="20"/>
      <w:lang w:val="es-ES_tradnl"/>
    </w:rPr>
  </w:style>
  <w:style w:type="character" w:customStyle="1" w:styleId="TesisrecuadroCar">
    <w:name w:val="Tesis recuadro Car"/>
    <w:link w:val="Tesisrecuadro"/>
    <w:rsid w:val="001B2618"/>
    <w:rPr>
      <w:rFonts w:ascii="Verdana" w:eastAsia="Times New Roman" w:hAnsi="Verdana" w:cs="Times New Roman"/>
      <w:i/>
      <w:sz w:val="20"/>
      <w:szCs w:val="20"/>
      <w:shd w:val="clear" w:color="auto" w:fill="D9D9D9"/>
      <w:lang w:val="es-ES_tradnl" w:eastAsia="es-ES"/>
    </w:rPr>
  </w:style>
  <w:style w:type="paragraph" w:customStyle="1" w:styleId="Tesisfigura">
    <w:name w:val="Tesis figura"/>
    <w:basedOn w:val="Normal"/>
    <w:autoRedefine/>
    <w:qFormat/>
    <w:rsid w:val="001B2618"/>
    <w:pPr>
      <w:keepNext/>
      <w:tabs>
        <w:tab w:val="left" w:pos="1134"/>
      </w:tabs>
      <w:spacing w:line="240" w:lineRule="auto"/>
      <w:jc w:val="center"/>
    </w:pPr>
    <w:rPr>
      <w:rFonts w:ascii="Verdana" w:eastAsia="Times New Roman" w:hAnsi="Verdana" w:cs="Arial"/>
      <w:noProof/>
      <w:sz w:val="20"/>
      <w:szCs w:val="16"/>
    </w:rPr>
  </w:style>
  <w:style w:type="paragraph" w:customStyle="1" w:styleId="Tesisnotaalpie">
    <w:name w:val="Tesis nota al pie"/>
    <w:basedOn w:val="Normal"/>
    <w:link w:val="TesisnotaalpieCar"/>
    <w:autoRedefine/>
    <w:qFormat/>
    <w:rsid w:val="001B2618"/>
    <w:pPr>
      <w:keepNext/>
      <w:tabs>
        <w:tab w:val="left" w:pos="1134"/>
      </w:tabs>
      <w:spacing w:line="240" w:lineRule="auto"/>
      <w:jc w:val="both"/>
    </w:pPr>
    <w:rPr>
      <w:rFonts w:ascii="Verdana" w:hAnsi="Verdana" w:cs="Arial"/>
      <w:bCs/>
      <w:sz w:val="16"/>
      <w:szCs w:val="16"/>
      <w:lang w:val="es-ES_tradnl" w:eastAsia="it-IT"/>
    </w:rPr>
  </w:style>
  <w:style w:type="character" w:customStyle="1" w:styleId="TesisnotaalpieCar">
    <w:name w:val="Tesis nota al pie Car"/>
    <w:link w:val="Tesisnotaalpie"/>
    <w:locked/>
    <w:rsid w:val="001B2618"/>
    <w:rPr>
      <w:rFonts w:ascii="Verdana" w:eastAsia="Calibri" w:hAnsi="Verdana" w:cs="Arial"/>
      <w:bCs/>
      <w:sz w:val="16"/>
      <w:szCs w:val="16"/>
      <w:lang w:val="es-ES_tradnl" w:eastAsia="it-IT"/>
    </w:rPr>
  </w:style>
  <w:style w:type="paragraph" w:customStyle="1" w:styleId="PiedeGrfica4">
    <w:name w:val="Pie de Gráfica 4"/>
    <w:basedOn w:val="Normal"/>
    <w:autoRedefine/>
    <w:qFormat/>
    <w:rsid w:val="001B2618"/>
    <w:pPr>
      <w:numPr>
        <w:numId w:val="6"/>
      </w:numPr>
      <w:spacing w:line="240" w:lineRule="auto"/>
      <w:ind w:right="28"/>
      <w:jc w:val="center"/>
    </w:pPr>
    <w:rPr>
      <w:rFonts w:ascii="Verdana" w:eastAsia="Arial Unicode MS" w:hAnsi="Verdana"/>
      <w:b/>
      <w:sz w:val="16"/>
      <w:szCs w:val="16"/>
      <w:lang w:val="es-ES_tradnl"/>
    </w:rPr>
  </w:style>
  <w:style w:type="paragraph" w:styleId="Prrafodelista">
    <w:name w:val="List Paragraph"/>
    <w:basedOn w:val="Normal"/>
    <w:uiPriority w:val="34"/>
    <w:qFormat/>
    <w:rsid w:val="00BC1D89"/>
    <w:pPr>
      <w:ind w:left="720"/>
      <w:contextualSpacing/>
    </w:pPr>
  </w:style>
  <w:style w:type="paragraph" w:styleId="Encabezado">
    <w:name w:val="header"/>
    <w:basedOn w:val="Normal"/>
    <w:link w:val="EncabezadoCar"/>
    <w:uiPriority w:val="99"/>
    <w:unhideWhenUsed/>
    <w:rsid w:val="00BC1D8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C1D89"/>
  </w:style>
  <w:style w:type="paragraph" w:styleId="Piedepgina">
    <w:name w:val="footer"/>
    <w:basedOn w:val="Normal"/>
    <w:link w:val="PiedepginaCar"/>
    <w:uiPriority w:val="99"/>
    <w:unhideWhenUsed/>
    <w:rsid w:val="00BC1D8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C1D89"/>
  </w:style>
  <w:style w:type="paragraph" w:customStyle="1" w:styleId="Piedegrfica">
    <w:name w:val="Pie de gráfica"/>
    <w:basedOn w:val="Normal"/>
    <w:link w:val="PiedegrficaCar"/>
    <w:qFormat/>
    <w:rsid w:val="00A86570"/>
    <w:pPr>
      <w:keepNext/>
      <w:keepLines/>
      <w:spacing w:before="120" w:after="120" w:line="240" w:lineRule="auto"/>
      <w:ind w:firstLine="567"/>
      <w:jc w:val="both"/>
    </w:pPr>
    <w:rPr>
      <w:rFonts w:ascii="Verdana" w:hAnsi="Verdana"/>
      <w:b/>
      <w:bCs/>
      <w:sz w:val="16"/>
      <w:szCs w:val="20"/>
      <w:lang w:val="es-ES_tradnl"/>
    </w:rPr>
  </w:style>
  <w:style w:type="character" w:customStyle="1" w:styleId="PiedegrficaCar">
    <w:name w:val="Pie de gráfica Car"/>
    <w:basedOn w:val="Fuentedeprrafopredeter"/>
    <w:link w:val="Piedegrfica"/>
    <w:locked/>
    <w:rsid w:val="00A86570"/>
    <w:rPr>
      <w:rFonts w:ascii="Verdana" w:hAnsi="Verdana" w:cs="Times New Roman"/>
      <w:b/>
      <w:bCs/>
      <w:sz w:val="16"/>
      <w:szCs w:val="20"/>
      <w:lang w:val="es-ES_tradnl" w:eastAsia="es-ES"/>
    </w:rPr>
  </w:style>
  <w:style w:type="table" w:customStyle="1" w:styleId="Tablaconcuadrcula4">
    <w:name w:val="Tabla con cuadrícula4"/>
    <w:basedOn w:val="Tablanormal"/>
    <w:next w:val="Tablaconcuadrcula"/>
    <w:uiPriority w:val="59"/>
    <w:rsid w:val="00A86570"/>
    <w:pPr>
      <w:spacing w:after="0" w:line="240" w:lineRule="auto"/>
      <w:ind w:firstLine="357"/>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A8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FE7A06"/>
    <w:pPr>
      <w:spacing w:line="240" w:lineRule="auto"/>
    </w:pPr>
    <w:rPr>
      <w:sz w:val="20"/>
      <w:szCs w:val="20"/>
    </w:rPr>
  </w:style>
  <w:style w:type="character" w:customStyle="1" w:styleId="TextonotapieCar">
    <w:name w:val="Texto nota pie Car"/>
    <w:basedOn w:val="Fuentedeprrafopredeter"/>
    <w:link w:val="Textonotapie"/>
    <w:uiPriority w:val="99"/>
    <w:rsid w:val="00FE7A06"/>
    <w:rPr>
      <w:sz w:val="20"/>
      <w:szCs w:val="20"/>
    </w:rPr>
  </w:style>
  <w:style w:type="character" w:styleId="Hipervnculo">
    <w:name w:val="Hyperlink"/>
    <w:uiPriority w:val="99"/>
    <w:semiHidden/>
    <w:rsid w:val="002B758A"/>
    <w:rPr>
      <w:rFonts w:cs="Times New Roman"/>
      <w:color w:val="0000FF"/>
      <w:u w:val="single"/>
    </w:rPr>
  </w:style>
  <w:style w:type="paragraph" w:customStyle="1" w:styleId="Nivel1">
    <w:name w:val="Nivel 1"/>
    <w:basedOn w:val="Ttulo1"/>
    <w:uiPriority w:val="99"/>
    <w:rsid w:val="002B758A"/>
    <w:pPr>
      <w:keepLines w:val="0"/>
      <w:numPr>
        <w:numId w:val="24"/>
      </w:numPr>
      <w:spacing w:before="240" w:after="240" w:line="360" w:lineRule="exact"/>
      <w:jc w:val="both"/>
    </w:pPr>
    <w:rPr>
      <w:rFonts w:ascii="Arial" w:eastAsia="Times New Roman" w:hAnsi="Arial" w:cs="Times New Roman"/>
      <w:bCs w:val="0"/>
      <w:i/>
      <w:caps/>
      <w:color w:val="auto"/>
      <w:kern w:val="28"/>
      <w:sz w:val="32"/>
      <w:szCs w:val="20"/>
      <w:lang w:val="es-ES_tradnl"/>
    </w:rPr>
  </w:style>
  <w:style w:type="paragraph" w:customStyle="1" w:styleId="Nivel2">
    <w:name w:val="Nivel 2"/>
    <w:basedOn w:val="Ttulo2"/>
    <w:uiPriority w:val="99"/>
    <w:rsid w:val="002B758A"/>
    <w:pPr>
      <w:keepLines w:val="0"/>
      <w:numPr>
        <w:ilvl w:val="1"/>
        <w:numId w:val="24"/>
      </w:numPr>
      <w:spacing w:before="180" w:after="120" w:line="360" w:lineRule="exact"/>
      <w:jc w:val="both"/>
    </w:pPr>
    <w:rPr>
      <w:rFonts w:ascii="Arial" w:eastAsia="Times New Roman" w:hAnsi="Arial" w:cs="Times New Roman"/>
      <w:bCs w:val="0"/>
      <w:i/>
      <w:color w:val="auto"/>
      <w:sz w:val="28"/>
      <w:szCs w:val="20"/>
      <w:lang w:val="es-ES_tradnl"/>
    </w:rPr>
  </w:style>
  <w:style w:type="paragraph" w:customStyle="1" w:styleId="Nivel3">
    <w:name w:val="Nivel 3"/>
    <w:basedOn w:val="Ttulo3"/>
    <w:uiPriority w:val="99"/>
    <w:rsid w:val="002B758A"/>
    <w:pPr>
      <w:keepLines w:val="0"/>
      <w:numPr>
        <w:ilvl w:val="2"/>
        <w:numId w:val="24"/>
      </w:numPr>
      <w:tabs>
        <w:tab w:val="left" w:pos="1077"/>
      </w:tabs>
      <w:spacing w:before="180" w:after="120" w:line="360" w:lineRule="exact"/>
      <w:jc w:val="both"/>
    </w:pPr>
    <w:rPr>
      <w:rFonts w:ascii="Arial" w:eastAsia="Times New Roman" w:hAnsi="Arial" w:cs="Times New Roman"/>
      <w:bCs w:val="0"/>
      <w:color w:val="auto"/>
      <w:szCs w:val="20"/>
      <w:lang w:val="es-ES_tradnl"/>
    </w:rPr>
  </w:style>
  <w:style w:type="paragraph" w:customStyle="1" w:styleId="tit2">
    <w:name w:val="tit 2"/>
    <w:basedOn w:val="Ttulo2"/>
    <w:autoRedefine/>
    <w:rsid w:val="007F0CCE"/>
    <w:pPr>
      <w:keepNext w:val="0"/>
      <w:keepLines w:val="0"/>
      <w:spacing w:before="0" w:line="240" w:lineRule="auto"/>
      <w:ind w:left="2084" w:hanging="360"/>
    </w:pPr>
    <w:rPr>
      <w:rFonts w:ascii="Calibri" w:hAnsi="Calibri"/>
      <w:bCs w:val="0"/>
      <w:i/>
      <w:iCs/>
      <w:color w:val="auto"/>
      <w:lang w:eastAsia="en-US"/>
    </w:rPr>
  </w:style>
  <w:style w:type="table" w:styleId="Listaclara-nfasis1">
    <w:name w:val="Light List Accent 1"/>
    <w:basedOn w:val="Tablanormal"/>
    <w:uiPriority w:val="61"/>
    <w:rsid w:val="00CA17F9"/>
    <w:pPr>
      <w:spacing w:after="0" w:line="240" w:lineRule="auto"/>
      <w:ind w:firstLine="357"/>
    </w:pPr>
    <w:rPr>
      <w:rFonts w:eastAsiaTheme="minorEastAsia"/>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iedeTabla3">
    <w:name w:val="Pie de Tabla3"/>
    <w:basedOn w:val="PiedeTabla2"/>
    <w:link w:val="PiedeTabla3Car"/>
    <w:autoRedefine/>
    <w:qFormat/>
    <w:rsid w:val="00CA17F9"/>
    <w:pPr>
      <w:keepLines/>
      <w:numPr>
        <w:numId w:val="27"/>
      </w:numPr>
      <w:spacing w:before="0" w:after="120"/>
    </w:pPr>
    <w:rPr>
      <w:szCs w:val="20"/>
      <w:lang w:val="es-ES_tradnl"/>
    </w:rPr>
  </w:style>
  <w:style w:type="character" w:customStyle="1" w:styleId="PiedeTabla3Car">
    <w:name w:val="Pie de Tabla3 Car"/>
    <w:basedOn w:val="PiedeTabla2Car"/>
    <w:link w:val="PiedeTabla3"/>
    <w:locked/>
    <w:rsid w:val="00CA17F9"/>
    <w:rPr>
      <w:rFonts w:ascii="Verdana" w:eastAsia="Calibri" w:hAnsi="Verdana" w:cs="Times New Roman"/>
      <w:b/>
      <w:sz w:val="16"/>
      <w:szCs w:val="20"/>
      <w:lang w:val="es-ES_tradnl" w:eastAsia="es-ES"/>
    </w:rPr>
  </w:style>
  <w:style w:type="paragraph" w:customStyle="1" w:styleId="Piedegrfica5">
    <w:name w:val="Pie de gráfica5"/>
    <w:basedOn w:val="Piedegrfica"/>
    <w:link w:val="Piedegrfica5Car"/>
    <w:autoRedefine/>
    <w:qFormat/>
    <w:rsid w:val="00D308B7"/>
    <w:pPr>
      <w:keepNext w:val="0"/>
      <w:keepLines w:val="0"/>
      <w:numPr>
        <w:numId w:val="28"/>
      </w:numPr>
      <w:spacing w:before="0" w:after="0"/>
      <w:ind w:right="28"/>
      <w:jc w:val="center"/>
    </w:pPr>
    <w:rPr>
      <w:rFonts w:eastAsia="Arial Unicode MS"/>
      <w:bCs w:val="0"/>
    </w:rPr>
  </w:style>
  <w:style w:type="character" w:customStyle="1" w:styleId="Piedegrfica5Car">
    <w:name w:val="Pie de gráfica5 Car"/>
    <w:basedOn w:val="PiedegrficaCar"/>
    <w:link w:val="Piedegrfica5"/>
    <w:locked/>
    <w:rsid w:val="00D308B7"/>
    <w:rPr>
      <w:rFonts w:ascii="Verdana" w:eastAsia="Arial Unicode MS" w:hAnsi="Verdana" w:cs="Times New Roman"/>
      <w:b/>
      <w:bCs w:val="0"/>
      <w:sz w:val="16"/>
      <w:szCs w:val="20"/>
      <w:lang w:val="es-ES_tradnl" w:eastAsia="es-ES"/>
    </w:rPr>
  </w:style>
  <w:style w:type="character" w:customStyle="1" w:styleId="apple-converted-space">
    <w:name w:val="apple-converted-space"/>
    <w:basedOn w:val="Fuentedeprrafopredeter"/>
    <w:rsid w:val="00327C00"/>
  </w:style>
  <w:style w:type="character" w:styleId="Textoennegrita">
    <w:name w:val="Strong"/>
    <w:basedOn w:val="Fuentedeprrafopredeter"/>
    <w:uiPriority w:val="22"/>
    <w:qFormat/>
    <w:rsid w:val="00327C00"/>
    <w:rPr>
      <w:b/>
      <w:bCs/>
    </w:rPr>
  </w:style>
  <w:style w:type="character" w:customStyle="1" w:styleId="a1">
    <w:name w:val="a1"/>
    <w:basedOn w:val="Fuentedeprrafopredeter"/>
    <w:rsid w:val="00F8073E"/>
    <w:rPr>
      <w:rFonts w:ascii="Comic Sans MS" w:hAnsi="Comic Sans MS" w:hint="default"/>
      <w:b w:val="0"/>
      <w:bCs w:val="0"/>
      <w:i w:val="0"/>
      <w:iCs w:val="0"/>
      <w:bdr w:val="none" w:sz="0" w:space="0" w:color="auto" w:frame="1"/>
    </w:rPr>
  </w:style>
  <w:style w:type="character" w:customStyle="1" w:styleId="l72">
    <w:name w:val="l72"/>
    <w:basedOn w:val="Fuentedeprrafopredeter"/>
    <w:rsid w:val="00F8073E"/>
    <w:rPr>
      <w:rFonts w:ascii="Comic Sans MS" w:hAnsi="Comic Sans MS" w:hint="default"/>
      <w:b w:val="0"/>
      <w:bCs w:val="0"/>
      <w:i w:val="0"/>
      <w:iCs w:val="0"/>
      <w:vanish w:val="0"/>
      <w:webHidden w:val="0"/>
      <w:bdr w:val="none" w:sz="0" w:space="0" w:color="auto" w:frame="1"/>
      <w:specVanish w:val="0"/>
    </w:rPr>
  </w:style>
  <w:style w:type="character" w:customStyle="1" w:styleId="a2">
    <w:name w:val="a2"/>
    <w:basedOn w:val="Fuentedeprrafopredeter"/>
    <w:rsid w:val="002044AC"/>
    <w:rPr>
      <w:rFonts w:ascii="ff20" w:hAnsi="ff20" w:hint="default"/>
      <w:b w:val="0"/>
      <w:bCs w:val="0"/>
      <w:i w:val="0"/>
      <w:iCs w:val="0"/>
      <w:bdr w:val="none" w:sz="0" w:space="0" w:color="auto" w:frame="1"/>
    </w:rPr>
  </w:style>
  <w:style w:type="character" w:customStyle="1" w:styleId="l62">
    <w:name w:val="l62"/>
    <w:basedOn w:val="Fuentedeprrafopredeter"/>
    <w:rsid w:val="002044AC"/>
    <w:rPr>
      <w:rFonts w:ascii="ff10" w:hAnsi="ff10" w:hint="default"/>
      <w:b w:val="0"/>
      <w:bCs w:val="0"/>
      <w:i w:val="0"/>
      <w:iCs w:val="0"/>
      <w:vanish w:val="0"/>
      <w:webHidden w:val="0"/>
      <w:bdr w:val="none" w:sz="0" w:space="0" w:color="auto" w:frame="1"/>
      <w:specVanish w:val="0"/>
    </w:rPr>
  </w:style>
  <w:style w:type="character" w:customStyle="1" w:styleId="l82">
    <w:name w:val="l82"/>
    <w:basedOn w:val="Fuentedeprrafopredeter"/>
    <w:rsid w:val="00565E7E"/>
    <w:rPr>
      <w:rFonts w:ascii="ff10" w:hAnsi="ff10" w:hint="default"/>
      <w:b w:val="0"/>
      <w:bCs w:val="0"/>
      <w:i w:val="0"/>
      <w:iCs w:val="0"/>
      <w:vanish w:val="0"/>
      <w:webHidden w:val="0"/>
      <w:bdr w:val="none" w:sz="0" w:space="0" w:color="auto" w:frame="1"/>
      <w:specVanish w:val="0"/>
    </w:rPr>
  </w:style>
  <w:style w:type="character" w:customStyle="1" w:styleId="a3">
    <w:name w:val="a3"/>
    <w:basedOn w:val="Fuentedeprrafopredeter"/>
    <w:rsid w:val="00565E7E"/>
    <w:rPr>
      <w:rFonts w:ascii="ff9" w:hAnsi="ff9" w:hint="default"/>
      <w:b/>
      <w:bCs/>
      <w:i w:val="0"/>
      <w:iCs w:val="0"/>
      <w:bdr w:val="none" w:sz="0" w:space="0" w:color="auto" w:frame="1"/>
    </w:rPr>
  </w:style>
  <w:style w:type="character" w:customStyle="1" w:styleId="a4">
    <w:name w:val="a4"/>
    <w:basedOn w:val="Fuentedeprrafopredeter"/>
    <w:rsid w:val="00565E7E"/>
    <w:rPr>
      <w:rFonts w:ascii="ff3" w:hAnsi="ff3" w:hint="default"/>
      <w:b w:val="0"/>
      <w:bCs w:val="0"/>
      <w:i w:val="0"/>
      <w:iCs w:val="0"/>
      <w:bdr w:val="none" w:sz="0" w:space="0" w:color="auto" w:frame="1"/>
    </w:rPr>
  </w:style>
  <w:style w:type="character" w:customStyle="1" w:styleId="a5">
    <w:name w:val="a5"/>
    <w:basedOn w:val="Fuentedeprrafopredeter"/>
    <w:rsid w:val="00565E7E"/>
    <w:rPr>
      <w:rFonts w:ascii="ff17" w:hAnsi="ff17" w:hint="default"/>
      <w:b w:val="0"/>
      <w:bCs w:val="0"/>
      <w:i w:val="0"/>
      <w:iCs w:val="0"/>
      <w:bdr w:val="none" w:sz="0" w:space="0" w:color="auto" w:frame="1"/>
    </w:rPr>
  </w:style>
  <w:style w:type="character" w:customStyle="1" w:styleId="l92">
    <w:name w:val="l92"/>
    <w:basedOn w:val="Fuentedeprrafopredeter"/>
    <w:rsid w:val="00565E7E"/>
    <w:rPr>
      <w:rFonts w:ascii="ff10" w:hAnsi="ff10" w:hint="default"/>
      <w:b w:val="0"/>
      <w:bCs w:val="0"/>
      <w:i w:val="0"/>
      <w:iCs w:val="0"/>
      <w:vanish w:val="0"/>
      <w:webHidden w:val="0"/>
      <w:bdr w:val="none" w:sz="0" w:space="0" w:color="auto" w:frame="1"/>
      <w:specVanish w:val="0"/>
    </w:rPr>
  </w:style>
  <w:style w:type="character" w:customStyle="1" w:styleId="a6">
    <w:name w:val="a6"/>
    <w:basedOn w:val="Fuentedeprrafopredeter"/>
    <w:rsid w:val="00565E7E"/>
    <w:rPr>
      <w:rFonts w:ascii="ff1" w:hAnsi="ff1" w:hint="default"/>
      <w:b w:val="0"/>
      <w:bCs w:val="0"/>
      <w:i w:val="0"/>
      <w:iCs w:val="0"/>
      <w:bdr w:val="none" w:sz="0" w:space="0" w:color="auto" w:frame="1"/>
    </w:rPr>
  </w:style>
  <w:style w:type="character" w:customStyle="1" w:styleId="l15">
    <w:name w:val="l15"/>
    <w:basedOn w:val="Fuentedeprrafopredeter"/>
    <w:rsid w:val="00565E7E"/>
    <w:rPr>
      <w:rFonts w:ascii="ff10" w:hAnsi="ff10" w:hint="default"/>
      <w:b w:val="0"/>
      <w:bCs w:val="0"/>
      <w:i w:val="0"/>
      <w:iCs w:val="0"/>
      <w:vanish w:val="0"/>
      <w:webHidden w:val="0"/>
      <w:bdr w:val="none" w:sz="0" w:space="0" w:color="auto" w:frame="1"/>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A"/>
    <w:pPr>
      <w:spacing w:before="240" w:after="0" w:line="480" w:lineRule="auto"/>
    </w:pPr>
    <w:rPr>
      <w:rFonts w:ascii="Times New Roman" w:eastAsia="Calibri" w:hAnsi="Times New Roman" w:cs="Times New Roman"/>
      <w:lang w:eastAsia="es-ES"/>
    </w:rPr>
  </w:style>
  <w:style w:type="paragraph" w:styleId="Ttulo1">
    <w:name w:val="heading 1"/>
    <w:basedOn w:val="Normal"/>
    <w:next w:val="Normal"/>
    <w:link w:val="Ttulo1Car"/>
    <w:qFormat/>
    <w:rsid w:val="00DB6E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D5C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A5CE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6EE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D5C70"/>
    <w:rPr>
      <w:rFonts w:asciiTheme="majorHAnsi" w:eastAsiaTheme="majorEastAsia" w:hAnsiTheme="majorHAnsi" w:cstheme="majorBidi"/>
      <w:b/>
      <w:bCs/>
      <w:color w:val="4F81BD" w:themeColor="accent1"/>
      <w:sz w:val="26"/>
      <w:szCs w:val="26"/>
    </w:rPr>
  </w:style>
  <w:style w:type="paragraph" w:customStyle="1" w:styleId="PiedeTabla2">
    <w:name w:val="Pie de Tabla2"/>
    <w:basedOn w:val="Normal"/>
    <w:link w:val="PiedeTabla2Car"/>
    <w:autoRedefine/>
    <w:qFormat/>
    <w:rsid w:val="003C403E"/>
    <w:pPr>
      <w:keepNext/>
      <w:spacing w:before="120" w:line="240" w:lineRule="auto"/>
      <w:ind w:left="1495" w:hanging="360"/>
      <w:jc w:val="center"/>
    </w:pPr>
    <w:rPr>
      <w:rFonts w:ascii="Verdana" w:hAnsi="Verdana"/>
      <w:b/>
      <w:sz w:val="16"/>
      <w:szCs w:val="16"/>
    </w:rPr>
  </w:style>
  <w:style w:type="character" w:customStyle="1" w:styleId="PiedeTabla2Car">
    <w:name w:val="Pie de Tabla2 Car"/>
    <w:link w:val="PiedeTabla2"/>
    <w:locked/>
    <w:rsid w:val="003C403E"/>
    <w:rPr>
      <w:rFonts w:ascii="Verdana" w:eastAsia="Calibri" w:hAnsi="Verdana" w:cs="Times New Roman"/>
      <w:b/>
      <w:sz w:val="16"/>
      <w:szCs w:val="16"/>
    </w:rPr>
  </w:style>
  <w:style w:type="paragraph" w:customStyle="1" w:styleId="tablatesis">
    <w:name w:val="tabla tesis"/>
    <w:basedOn w:val="Normal"/>
    <w:link w:val="tablatesisCar"/>
    <w:autoRedefine/>
    <w:qFormat/>
    <w:rsid w:val="003C403E"/>
    <w:pPr>
      <w:keepNext/>
      <w:keepLines/>
      <w:tabs>
        <w:tab w:val="left" w:pos="1134"/>
      </w:tabs>
      <w:spacing w:line="240" w:lineRule="auto"/>
    </w:pPr>
    <w:rPr>
      <w:rFonts w:ascii="Arial Narrow" w:hAnsi="Arial Narrow" w:cs="Arial"/>
      <w:bCs/>
      <w:color w:val="000000"/>
      <w:sz w:val="16"/>
      <w:szCs w:val="16"/>
      <w:lang w:val="es-ES_tradnl"/>
    </w:rPr>
  </w:style>
  <w:style w:type="character" w:customStyle="1" w:styleId="tablatesisCar">
    <w:name w:val="tabla tesis Car"/>
    <w:link w:val="tablatesis"/>
    <w:locked/>
    <w:rsid w:val="003C403E"/>
    <w:rPr>
      <w:rFonts w:ascii="Arial Narrow" w:eastAsia="Calibri" w:hAnsi="Arial Narrow" w:cs="Arial"/>
      <w:bCs/>
      <w:color w:val="000000"/>
      <w:sz w:val="16"/>
      <w:szCs w:val="16"/>
      <w:lang w:val="es-ES_tradnl" w:eastAsia="es-ES"/>
    </w:rPr>
  </w:style>
  <w:style w:type="paragraph" w:customStyle="1" w:styleId="tablatesistit">
    <w:name w:val="tabla tesis tit"/>
    <w:basedOn w:val="Normal"/>
    <w:qFormat/>
    <w:rsid w:val="003C403E"/>
    <w:pPr>
      <w:keepNext/>
      <w:keepLines/>
      <w:spacing w:line="240" w:lineRule="auto"/>
      <w:jc w:val="center"/>
    </w:pPr>
    <w:rPr>
      <w:rFonts w:ascii="Arial Narrow" w:hAnsi="Arial Narrow"/>
      <w:b/>
      <w:bCs/>
      <w:color w:val="000000"/>
      <w:sz w:val="16"/>
      <w:lang w:val="es-ES_tradnl"/>
    </w:rPr>
  </w:style>
  <w:style w:type="paragraph" w:customStyle="1" w:styleId="Tesis">
    <w:name w:val="Tesis"/>
    <w:basedOn w:val="Normal"/>
    <w:link w:val="TesisCar"/>
    <w:autoRedefine/>
    <w:qFormat/>
    <w:rsid w:val="003C403E"/>
    <w:pPr>
      <w:tabs>
        <w:tab w:val="left" w:pos="1134"/>
      </w:tabs>
      <w:spacing w:before="100" w:beforeAutospacing="1" w:after="100" w:afterAutospacing="1" w:line="240" w:lineRule="auto"/>
      <w:jc w:val="both"/>
    </w:pPr>
    <w:rPr>
      <w:rFonts w:ascii="Verdana" w:hAnsi="Verdana"/>
      <w:sz w:val="20"/>
      <w:szCs w:val="16"/>
      <w:lang w:val="es-ES_tradnl"/>
    </w:rPr>
  </w:style>
  <w:style w:type="character" w:customStyle="1" w:styleId="TesisCar">
    <w:name w:val="Tesis Car"/>
    <w:link w:val="Tesis"/>
    <w:rsid w:val="003C403E"/>
    <w:rPr>
      <w:rFonts w:ascii="Verdana" w:eastAsia="Calibri" w:hAnsi="Verdana" w:cs="Times New Roman"/>
      <w:sz w:val="20"/>
      <w:szCs w:val="16"/>
      <w:lang w:val="es-ES_tradnl" w:eastAsia="es-ES"/>
    </w:rPr>
  </w:style>
  <w:style w:type="paragraph" w:styleId="Textodeglobo">
    <w:name w:val="Balloon Text"/>
    <w:basedOn w:val="Normal"/>
    <w:link w:val="TextodegloboCar"/>
    <w:uiPriority w:val="99"/>
    <w:semiHidden/>
    <w:unhideWhenUsed/>
    <w:rsid w:val="003C403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03E"/>
    <w:rPr>
      <w:rFonts w:ascii="Tahoma" w:hAnsi="Tahoma" w:cs="Tahoma"/>
      <w:sz w:val="16"/>
      <w:szCs w:val="16"/>
    </w:rPr>
  </w:style>
  <w:style w:type="paragraph" w:styleId="Epgrafe">
    <w:name w:val="caption"/>
    <w:basedOn w:val="Normal"/>
    <w:next w:val="Normal"/>
    <w:uiPriority w:val="35"/>
    <w:unhideWhenUsed/>
    <w:qFormat/>
    <w:rsid w:val="00DA54A3"/>
    <w:pPr>
      <w:spacing w:line="240" w:lineRule="auto"/>
    </w:pPr>
    <w:rPr>
      <w:rFonts w:ascii="Calibri" w:eastAsia="Times New Roman" w:hAnsi="Calibri"/>
      <w:b/>
      <w:bCs/>
      <w:color w:val="2DA2BF"/>
      <w:sz w:val="18"/>
      <w:szCs w:val="18"/>
    </w:rPr>
  </w:style>
  <w:style w:type="character" w:customStyle="1" w:styleId="Ttulo3Car">
    <w:name w:val="Título 3 Car"/>
    <w:basedOn w:val="Fuentedeprrafopredeter"/>
    <w:link w:val="Ttulo3"/>
    <w:uiPriority w:val="9"/>
    <w:rsid w:val="007A5CE7"/>
    <w:rPr>
      <w:rFonts w:asciiTheme="majorHAnsi" w:eastAsiaTheme="majorEastAsia" w:hAnsiTheme="majorHAnsi" w:cstheme="majorBidi"/>
      <w:b/>
      <w:bCs/>
      <w:color w:val="4F81BD" w:themeColor="accent1"/>
    </w:rPr>
  </w:style>
  <w:style w:type="character" w:styleId="Refdenotaalpie">
    <w:name w:val="footnote reference"/>
    <w:aliases w:val="tesis nota al pie"/>
    <w:rsid w:val="001B2618"/>
    <w:rPr>
      <w:vertAlign w:val="superscript"/>
    </w:rPr>
  </w:style>
  <w:style w:type="paragraph" w:customStyle="1" w:styleId="PiedeTabla4">
    <w:name w:val="Pie de Tabla4"/>
    <w:basedOn w:val="Normal"/>
    <w:link w:val="PiedeTabla4Car"/>
    <w:autoRedefine/>
    <w:qFormat/>
    <w:rsid w:val="001B2618"/>
    <w:pPr>
      <w:keepNext/>
      <w:numPr>
        <w:numId w:val="2"/>
      </w:numPr>
      <w:spacing w:before="120" w:line="240" w:lineRule="auto"/>
      <w:jc w:val="center"/>
    </w:pPr>
    <w:rPr>
      <w:rFonts w:ascii="Verdana" w:hAnsi="Verdana"/>
      <w:b/>
      <w:sz w:val="16"/>
      <w:szCs w:val="20"/>
      <w:lang w:val="es-ES_tradnl"/>
    </w:rPr>
  </w:style>
  <w:style w:type="character" w:customStyle="1" w:styleId="PiedeTabla4Car">
    <w:name w:val="Pie de Tabla4 Car"/>
    <w:link w:val="PiedeTabla4"/>
    <w:locked/>
    <w:rsid w:val="001B2618"/>
    <w:rPr>
      <w:rFonts w:ascii="Verdana" w:eastAsia="Calibri" w:hAnsi="Verdana" w:cs="Times New Roman"/>
      <w:b/>
      <w:sz w:val="16"/>
      <w:szCs w:val="20"/>
      <w:lang w:val="es-ES_tradnl" w:eastAsia="es-ES"/>
    </w:rPr>
  </w:style>
  <w:style w:type="paragraph" w:customStyle="1" w:styleId="tesisbulletpoint">
    <w:name w:val="tesis bullet point"/>
    <w:basedOn w:val="Tesis"/>
    <w:link w:val="tesisbulletpointCar"/>
    <w:qFormat/>
    <w:rsid w:val="001B2618"/>
    <w:pPr>
      <w:numPr>
        <w:numId w:val="3"/>
      </w:numPr>
      <w:spacing w:before="120" w:beforeAutospacing="0" w:after="0" w:afterAutospacing="0"/>
    </w:pPr>
    <w:rPr>
      <w:rFonts w:eastAsia="Times New Roman" w:cs="Arial"/>
      <w:lang w:val="es-ES"/>
    </w:rPr>
  </w:style>
  <w:style w:type="character" w:customStyle="1" w:styleId="tesisbulletpointCar">
    <w:name w:val="tesis bullet point Car"/>
    <w:link w:val="tesisbulletpoint"/>
    <w:rsid w:val="001B2618"/>
    <w:rPr>
      <w:rFonts w:ascii="Verdana" w:eastAsia="Times New Roman" w:hAnsi="Verdana" w:cs="Arial"/>
      <w:sz w:val="20"/>
      <w:szCs w:val="16"/>
      <w:lang w:eastAsia="es-ES"/>
    </w:rPr>
  </w:style>
  <w:style w:type="paragraph" w:customStyle="1" w:styleId="Tesisrecuadro">
    <w:name w:val="Tesis recuadro"/>
    <w:basedOn w:val="Normal"/>
    <w:link w:val="TesisrecuadroCar"/>
    <w:autoRedefine/>
    <w:qFormat/>
    <w:rsid w:val="001B2618"/>
    <w:pPr>
      <w:keepNext/>
      <w:keepLines/>
      <w:pBdr>
        <w:top w:val="dotted" w:sz="8" w:space="1" w:color="B8CCE4" w:shadow="1"/>
        <w:left w:val="dotted" w:sz="8" w:space="4" w:color="B8CCE4" w:shadow="1"/>
        <w:bottom w:val="dotted" w:sz="8" w:space="1" w:color="B8CCE4" w:shadow="1"/>
        <w:right w:val="dotted" w:sz="8" w:space="4" w:color="B8CCE4" w:shadow="1"/>
      </w:pBdr>
      <w:shd w:val="clear" w:color="auto" w:fill="D9D9D9"/>
      <w:spacing w:line="240" w:lineRule="auto"/>
      <w:jc w:val="center"/>
    </w:pPr>
    <w:rPr>
      <w:rFonts w:ascii="Verdana" w:eastAsia="Times New Roman" w:hAnsi="Verdana"/>
      <w:i/>
      <w:sz w:val="20"/>
      <w:szCs w:val="20"/>
      <w:lang w:val="es-ES_tradnl"/>
    </w:rPr>
  </w:style>
  <w:style w:type="character" w:customStyle="1" w:styleId="TesisrecuadroCar">
    <w:name w:val="Tesis recuadro Car"/>
    <w:link w:val="Tesisrecuadro"/>
    <w:rsid w:val="001B2618"/>
    <w:rPr>
      <w:rFonts w:ascii="Verdana" w:eastAsia="Times New Roman" w:hAnsi="Verdana" w:cs="Times New Roman"/>
      <w:i/>
      <w:sz w:val="20"/>
      <w:szCs w:val="20"/>
      <w:shd w:val="clear" w:color="auto" w:fill="D9D9D9"/>
      <w:lang w:val="es-ES_tradnl" w:eastAsia="es-ES"/>
    </w:rPr>
  </w:style>
  <w:style w:type="paragraph" w:customStyle="1" w:styleId="Tesisfigura">
    <w:name w:val="Tesis figura"/>
    <w:basedOn w:val="Normal"/>
    <w:autoRedefine/>
    <w:qFormat/>
    <w:rsid w:val="001B2618"/>
    <w:pPr>
      <w:keepNext/>
      <w:tabs>
        <w:tab w:val="left" w:pos="1134"/>
      </w:tabs>
      <w:spacing w:line="240" w:lineRule="auto"/>
      <w:jc w:val="center"/>
    </w:pPr>
    <w:rPr>
      <w:rFonts w:ascii="Verdana" w:eastAsia="Times New Roman" w:hAnsi="Verdana" w:cs="Arial"/>
      <w:noProof/>
      <w:sz w:val="20"/>
      <w:szCs w:val="16"/>
    </w:rPr>
  </w:style>
  <w:style w:type="paragraph" w:customStyle="1" w:styleId="Tesisnotaalpie">
    <w:name w:val="Tesis nota al pie"/>
    <w:basedOn w:val="Normal"/>
    <w:link w:val="TesisnotaalpieCar"/>
    <w:autoRedefine/>
    <w:qFormat/>
    <w:rsid w:val="001B2618"/>
    <w:pPr>
      <w:keepNext/>
      <w:tabs>
        <w:tab w:val="left" w:pos="1134"/>
      </w:tabs>
      <w:spacing w:line="240" w:lineRule="auto"/>
      <w:jc w:val="both"/>
    </w:pPr>
    <w:rPr>
      <w:rFonts w:ascii="Verdana" w:hAnsi="Verdana" w:cs="Arial"/>
      <w:bCs/>
      <w:sz w:val="16"/>
      <w:szCs w:val="16"/>
      <w:lang w:val="es-ES_tradnl" w:eastAsia="it-IT"/>
    </w:rPr>
  </w:style>
  <w:style w:type="character" w:customStyle="1" w:styleId="TesisnotaalpieCar">
    <w:name w:val="Tesis nota al pie Car"/>
    <w:link w:val="Tesisnotaalpie"/>
    <w:locked/>
    <w:rsid w:val="001B2618"/>
    <w:rPr>
      <w:rFonts w:ascii="Verdana" w:eastAsia="Calibri" w:hAnsi="Verdana" w:cs="Arial"/>
      <w:bCs/>
      <w:sz w:val="16"/>
      <w:szCs w:val="16"/>
      <w:lang w:val="es-ES_tradnl" w:eastAsia="it-IT"/>
    </w:rPr>
  </w:style>
  <w:style w:type="paragraph" w:customStyle="1" w:styleId="PiedeGrfica4">
    <w:name w:val="Pie de Gráfica 4"/>
    <w:basedOn w:val="Normal"/>
    <w:autoRedefine/>
    <w:qFormat/>
    <w:rsid w:val="001B2618"/>
    <w:pPr>
      <w:numPr>
        <w:numId w:val="6"/>
      </w:numPr>
      <w:spacing w:line="240" w:lineRule="auto"/>
      <w:ind w:right="28"/>
      <w:jc w:val="center"/>
    </w:pPr>
    <w:rPr>
      <w:rFonts w:ascii="Verdana" w:eastAsia="Arial Unicode MS" w:hAnsi="Verdana"/>
      <w:b/>
      <w:sz w:val="16"/>
      <w:szCs w:val="16"/>
      <w:lang w:val="es-ES_tradnl"/>
    </w:rPr>
  </w:style>
  <w:style w:type="paragraph" w:styleId="Prrafodelista">
    <w:name w:val="List Paragraph"/>
    <w:basedOn w:val="Normal"/>
    <w:uiPriority w:val="34"/>
    <w:qFormat/>
    <w:rsid w:val="00BC1D89"/>
    <w:pPr>
      <w:ind w:left="720"/>
      <w:contextualSpacing/>
    </w:pPr>
  </w:style>
  <w:style w:type="paragraph" w:styleId="Encabezado">
    <w:name w:val="header"/>
    <w:basedOn w:val="Normal"/>
    <w:link w:val="EncabezadoCar"/>
    <w:uiPriority w:val="99"/>
    <w:unhideWhenUsed/>
    <w:rsid w:val="00BC1D8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C1D89"/>
  </w:style>
  <w:style w:type="paragraph" w:styleId="Piedepgina">
    <w:name w:val="footer"/>
    <w:basedOn w:val="Normal"/>
    <w:link w:val="PiedepginaCar"/>
    <w:uiPriority w:val="99"/>
    <w:unhideWhenUsed/>
    <w:rsid w:val="00BC1D8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C1D89"/>
  </w:style>
  <w:style w:type="paragraph" w:customStyle="1" w:styleId="Piedegrfica">
    <w:name w:val="Pie de gráfica"/>
    <w:basedOn w:val="Normal"/>
    <w:link w:val="PiedegrficaCar"/>
    <w:qFormat/>
    <w:rsid w:val="00A86570"/>
    <w:pPr>
      <w:keepNext/>
      <w:keepLines/>
      <w:spacing w:before="120" w:after="120" w:line="240" w:lineRule="auto"/>
      <w:ind w:firstLine="567"/>
      <w:jc w:val="both"/>
    </w:pPr>
    <w:rPr>
      <w:rFonts w:ascii="Verdana" w:hAnsi="Verdana"/>
      <w:b/>
      <w:bCs/>
      <w:sz w:val="16"/>
      <w:szCs w:val="20"/>
      <w:lang w:val="es-ES_tradnl"/>
    </w:rPr>
  </w:style>
  <w:style w:type="character" w:customStyle="1" w:styleId="PiedegrficaCar">
    <w:name w:val="Pie de gráfica Car"/>
    <w:basedOn w:val="Fuentedeprrafopredeter"/>
    <w:link w:val="Piedegrfica"/>
    <w:locked/>
    <w:rsid w:val="00A86570"/>
    <w:rPr>
      <w:rFonts w:ascii="Verdana" w:hAnsi="Verdana" w:cs="Times New Roman"/>
      <w:b/>
      <w:bCs/>
      <w:sz w:val="16"/>
      <w:szCs w:val="20"/>
      <w:lang w:val="es-ES_tradnl" w:eastAsia="es-ES"/>
    </w:rPr>
  </w:style>
  <w:style w:type="table" w:customStyle="1" w:styleId="Tablaconcuadrcula4">
    <w:name w:val="Tabla con cuadrícula4"/>
    <w:basedOn w:val="Tablanormal"/>
    <w:next w:val="Tablaconcuadrcula"/>
    <w:uiPriority w:val="59"/>
    <w:rsid w:val="00A86570"/>
    <w:pPr>
      <w:spacing w:after="0" w:line="240" w:lineRule="auto"/>
      <w:ind w:firstLine="357"/>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A8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FE7A06"/>
    <w:pPr>
      <w:spacing w:line="240" w:lineRule="auto"/>
    </w:pPr>
    <w:rPr>
      <w:sz w:val="20"/>
      <w:szCs w:val="20"/>
    </w:rPr>
  </w:style>
  <w:style w:type="character" w:customStyle="1" w:styleId="TextonotapieCar">
    <w:name w:val="Texto nota pie Car"/>
    <w:basedOn w:val="Fuentedeprrafopredeter"/>
    <w:link w:val="Textonotapie"/>
    <w:uiPriority w:val="99"/>
    <w:rsid w:val="00FE7A06"/>
    <w:rPr>
      <w:sz w:val="20"/>
      <w:szCs w:val="20"/>
    </w:rPr>
  </w:style>
  <w:style w:type="character" w:styleId="Hipervnculo">
    <w:name w:val="Hyperlink"/>
    <w:uiPriority w:val="99"/>
    <w:semiHidden/>
    <w:rsid w:val="002B758A"/>
    <w:rPr>
      <w:rFonts w:cs="Times New Roman"/>
      <w:color w:val="0000FF"/>
      <w:u w:val="single"/>
    </w:rPr>
  </w:style>
  <w:style w:type="paragraph" w:customStyle="1" w:styleId="Nivel1">
    <w:name w:val="Nivel 1"/>
    <w:basedOn w:val="Ttulo1"/>
    <w:uiPriority w:val="99"/>
    <w:rsid w:val="002B758A"/>
    <w:pPr>
      <w:keepLines w:val="0"/>
      <w:numPr>
        <w:numId w:val="24"/>
      </w:numPr>
      <w:spacing w:before="240" w:after="240" w:line="360" w:lineRule="exact"/>
      <w:jc w:val="both"/>
    </w:pPr>
    <w:rPr>
      <w:rFonts w:ascii="Arial" w:eastAsia="Times New Roman" w:hAnsi="Arial" w:cs="Times New Roman"/>
      <w:bCs w:val="0"/>
      <w:i/>
      <w:caps/>
      <w:color w:val="auto"/>
      <w:kern w:val="28"/>
      <w:sz w:val="32"/>
      <w:szCs w:val="20"/>
      <w:lang w:val="es-ES_tradnl"/>
    </w:rPr>
  </w:style>
  <w:style w:type="paragraph" w:customStyle="1" w:styleId="Nivel2">
    <w:name w:val="Nivel 2"/>
    <w:basedOn w:val="Ttulo2"/>
    <w:uiPriority w:val="99"/>
    <w:rsid w:val="002B758A"/>
    <w:pPr>
      <w:keepLines w:val="0"/>
      <w:numPr>
        <w:ilvl w:val="1"/>
        <w:numId w:val="24"/>
      </w:numPr>
      <w:spacing w:before="180" w:after="120" w:line="360" w:lineRule="exact"/>
      <w:jc w:val="both"/>
    </w:pPr>
    <w:rPr>
      <w:rFonts w:ascii="Arial" w:eastAsia="Times New Roman" w:hAnsi="Arial" w:cs="Times New Roman"/>
      <w:bCs w:val="0"/>
      <w:i/>
      <w:color w:val="auto"/>
      <w:sz w:val="28"/>
      <w:szCs w:val="20"/>
      <w:lang w:val="es-ES_tradnl"/>
    </w:rPr>
  </w:style>
  <w:style w:type="paragraph" w:customStyle="1" w:styleId="Nivel3">
    <w:name w:val="Nivel 3"/>
    <w:basedOn w:val="Ttulo3"/>
    <w:uiPriority w:val="99"/>
    <w:rsid w:val="002B758A"/>
    <w:pPr>
      <w:keepLines w:val="0"/>
      <w:numPr>
        <w:ilvl w:val="2"/>
        <w:numId w:val="24"/>
      </w:numPr>
      <w:tabs>
        <w:tab w:val="left" w:pos="1077"/>
      </w:tabs>
      <w:spacing w:before="180" w:after="120" w:line="360" w:lineRule="exact"/>
      <w:jc w:val="both"/>
    </w:pPr>
    <w:rPr>
      <w:rFonts w:ascii="Arial" w:eastAsia="Times New Roman" w:hAnsi="Arial" w:cs="Times New Roman"/>
      <w:bCs w:val="0"/>
      <w:color w:val="auto"/>
      <w:szCs w:val="20"/>
      <w:lang w:val="es-ES_tradnl"/>
    </w:rPr>
  </w:style>
  <w:style w:type="paragraph" w:customStyle="1" w:styleId="tit2">
    <w:name w:val="tit 2"/>
    <w:basedOn w:val="Ttulo2"/>
    <w:autoRedefine/>
    <w:rsid w:val="007F0CCE"/>
    <w:pPr>
      <w:keepNext w:val="0"/>
      <w:keepLines w:val="0"/>
      <w:spacing w:before="0" w:line="240" w:lineRule="auto"/>
      <w:ind w:left="2084" w:hanging="360"/>
    </w:pPr>
    <w:rPr>
      <w:rFonts w:ascii="Calibri" w:hAnsi="Calibri"/>
      <w:bCs w:val="0"/>
      <w:i/>
      <w:iCs/>
      <w:color w:val="auto"/>
      <w:lang w:eastAsia="en-US"/>
    </w:rPr>
  </w:style>
  <w:style w:type="table" w:styleId="Listaclara-nfasis1">
    <w:name w:val="Light List Accent 1"/>
    <w:basedOn w:val="Tablanormal"/>
    <w:uiPriority w:val="61"/>
    <w:rsid w:val="00CA17F9"/>
    <w:pPr>
      <w:spacing w:after="0" w:line="240" w:lineRule="auto"/>
      <w:ind w:firstLine="357"/>
    </w:pPr>
    <w:rPr>
      <w:rFonts w:eastAsiaTheme="minorEastAsia"/>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iedeTabla3">
    <w:name w:val="Pie de Tabla3"/>
    <w:basedOn w:val="PiedeTabla2"/>
    <w:link w:val="PiedeTabla3Car"/>
    <w:autoRedefine/>
    <w:qFormat/>
    <w:rsid w:val="00CA17F9"/>
    <w:pPr>
      <w:keepLines/>
      <w:numPr>
        <w:numId w:val="27"/>
      </w:numPr>
      <w:spacing w:before="0" w:after="120"/>
    </w:pPr>
    <w:rPr>
      <w:szCs w:val="20"/>
      <w:lang w:val="es-ES_tradnl"/>
    </w:rPr>
  </w:style>
  <w:style w:type="character" w:customStyle="1" w:styleId="PiedeTabla3Car">
    <w:name w:val="Pie de Tabla3 Car"/>
    <w:basedOn w:val="PiedeTabla2Car"/>
    <w:link w:val="PiedeTabla3"/>
    <w:locked/>
    <w:rsid w:val="00CA17F9"/>
    <w:rPr>
      <w:rFonts w:ascii="Verdana" w:eastAsia="Calibri" w:hAnsi="Verdana" w:cs="Times New Roman"/>
      <w:b/>
      <w:sz w:val="16"/>
      <w:szCs w:val="20"/>
      <w:lang w:val="es-ES_tradnl" w:eastAsia="es-ES"/>
    </w:rPr>
  </w:style>
  <w:style w:type="paragraph" w:customStyle="1" w:styleId="Piedegrfica5">
    <w:name w:val="Pie de gráfica5"/>
    <w:basedOn w:val="Piedegrfica"/>
    <w:link w:val="Piedegrfica5Car"/>
    <w:autoRedefine/>
    <w:qFormat/>
    <w:rsid w:val="00D308B7"/>
    <w:pPr>
      <w:keepNext w:val="0"/>
      <w:keepLines w:val="0"/>
      <w:numPr>
        <w:numId w:val="28"/>
      </w:numPr>
      <w:spacing w:before="0" w:after="0"/>
      <w:ind w:right="28"/>
      <w:jc w:val="center"/>
    </w:pPr>
    <w:rPr>
      <w:rFonts w:eastAsia="Arial Unicode MS"/>
      <w:bCs w:val="0"/>
    </w:rPr>
  </w:style>
  <w:style w:type="character" w:customStyle="1" w:styleId="Piedegrfica5Car">
    <w:name w:val="Pie de gráfica5 Car"/>
    <w:basedOn w:val="PiedegrficaCar"/>
    <w:link w:val="Piedegrfica5"/>
    <w:locked/>
    <w:rsid w:val="00D308B7"/>
    <w:rPr>
      <w:rFonts w:ascii="Verdana" w:eastAsia="Arial Unicode MS" w:hAnsi="Verdana" w:cs="Times New Roman"/>
      <w:b/>
      <w:bCs w:val="0"/>
      <w:sz w:val="16"/>
      <w:szCs w:val="20"/>
      <w:lang w:val="es-ES_tradnl" w:eastAsia="es-ES"/>
    </w:rPr>
  </w:style>
  <w:style w:type="character" w:customStyle="1" w:styleId="apple-converted-space">
    <w:name w:val="apple-converted-space"/>
    <w:basedOn w:val="Fuentedeprrafopredeter"/>
    <w:rsid w:val="00327C00"/>
  </w:style>
  <w:style w:type="character" w:styleId="Textoennegrita">
    <w:name w:val="Strong"/>
    <w:basedOn w:val="Fuentedeprrafopredeter"/>
    <w:uiPriority w:val="22"/>
    <w:qFormat/>
    <w:rsid w:val="00327C00"/>
    <w:rPr>
      <w:b/>
      <w:bCs/>
    </w:rPr>
  </w:style>
  <w:style w:type="character" w:customStyle="1" w:styleId="a1">
    <w:name w:val="a1"/>
    <w:basedOn w:val="Fuentedeprrafopredeter"/>
    <w:rsid w:val="00F8073E"/>
    <w:rPr>
      <w:rFonts w:ascii="Comic Sans MS" w:hAnsi="Comic Sans MS" w:hint="default"/>
      <w:b w:val="0"/>
      <w:bCs w:val="0"/>
      <w:i w:val="0"/>
      <w:iCs w:val="0"/>
      <w:bdr w:val="none" w:sz="0" w:space="0" w:color="auto" w:frame="1"/>
    </w:rPr>
  </w:style>
  <w:style w:type="character" w:customStyle="1" w:styleId="l72">
    <w:name w:val="l72"/>
    <w:basedOn w:val="Fuentedeprrafopredeter"/>
    <w:rsid w:val="00F8073E"/>
    <w:rPr>
      <w:rFonts w:ascii="Comic Sans MS" w:hAnsi="Comic Sans MS" w:hint="default"/>
      <w:b w:val="0"/>
      <w:bCs w:val="0"/>
      <w:i w:val="0"/>
      <w:iCs w:val="0"/>
      <w:vanish w:val="0"/>
      <w:webHidden w:val="0"/>
      <w:bdr w:val="none" w:sz="0" w:space="0" w:color="auto" w:frame="1"/>
      <w:specVanish w:val="0"/>
    </w:rPr>
  </w:style>
  <w:style w:type="character" w:customStyle="1" w:styleId="a2">
    <w:name w:val="a2"/>
    <w:basedOn w:val="Fuentedeprrafopredeter"/>
    <w:rsid w:val="002044AC"/>
    <w:rPr>
      <w:rFonts w:ascii="ff20" w:hAnsi="ff20" w:hint="default"/>
      <w:b w:val="0"/>
      <w:bCs w:val="0"/>
      <w:i w:val="0"/>
      <w:iCs w:val="0"/>
      <w:bdr w:val="none" w:sz="0" w:space="0" w:color="auto" w:frame="1"/>
    </w:rPr>
  </w:style>
  <w:style w:type="character" w:customStyle="1" w:styleId="l62">
    <w:name w:val="l62"/>
    <w:basedOn w:val="Fuentedeprrafopredeter"/>
    <w:rsid w:val="002044AC"/>
    <w:rPr>
      <w:rFonts w:ascii="ff10" w:hAnsi="ff10" w:hint="default"/>
      <w:b w:val="0"/>
      <w:bCs w:val="0"/>
      <w:i w:val="0"/>
      <w:iCs w:val="0"/>
      <w:vanish w:val="0"/>
      <w:webHidden w:val="0"/>
      <w:bdr w:val="none" w:sz="0" w:space="0" w:color="auto" w:frame="1"/>
      <w:specVanish w:val="0"/>
    </w:rPr>
  </w:style>
  <w:style w:type="character" w:customStyle="1" w:styleId="l82">
    <w:name w:val="l82"/>
    <w:basedOn w:val="Fuentedeprrafopredeter"/>
    <w:rsid w:val="00565E7E"/>
    <w:rPr>
      <w:rFonts w:ascii="ff10" w:hAnsi="ff10" w:hint="default"/>
      <w:b w:val="0"/>
      <w:bCs w:val="0"/>
      <w:i w:val="0"/>
      <w:iCs w:val="0"/>
      <w:vanish w:val="0"/>
      <w:webHidden w:val="0"/>
      <w:bdr w:val="none" w:sz="0" w:space="0" w:color="auto" w:frame="1"/>
      <w:specVanish w:val="0"/>
    </w:rPr>
  </w:style>
  <w:style w:type="character" w:customStyle="1" w:styleId="a3">
    <w:name w:val="a3"/>
    <w:basedOn w:val="Fuentedeprrafopredeter"/>
    <w:rsid w:val="00565E7E"/>
    <w:rPr>
      <w:rFonts w:ascii="ff9" w:hAnsi="ff9" w:hint="default"/>
      <w:b/>
      <w:bCs/>
      <w:i w:val="0"/>
      <w:iCs w:val="0"/>
      <w:bdr w:val="none" w:sz="0" w:space="0" w:color="auto" w:frame="1"/>
    </w:rPr>
  </w:style>
  <w:style w:type="character" w:customStyle="1" w:styleId="a4">
    <w:name w:val="a4"/>
    <w:basedOn w:val="Fuentedeprrafopredeter"/>
    <w:rsid w:val="00565E7E"/>
    <w:rPr>
      <w:rFonts w:ascii="ff3" w:hAnsi="ff3" w:hint="default"/>
      <w:b w:val="0"/>
      <w:bCs w:val="0"/>
      <w:i w:val="0"/>
      <w:iCs w:val="0"/>
      <w:bdr w:val="none" w:sz="0" w:space="0" w:color="auto" w:frame="1"/>
    </w:rPr>
  </w:style>
  <w:style w:type="character" w:customStyle="1" w:styleId="a5">
    <w:name w:val="a5"/>
    <w:basedOn w:val="Fuentedeprrafopredeter"/>
    <w:rsid w:val="00565E7E"/>
    <w:rPr>
      <w:rFonts w:ascii="ff17" w:hAnsi="ff17" w:hint="default"/>
      <w:b w:val="0"/>
      <w:bCs w:val="0"/>
      <w:i w:val="0"/>
      <w:iCs w:val="0"/>
      <w:bdr w:val="none" w:sz="0" w:space="0" w:color="auto" w:frame="1"/>
    </w:rPr>
  </w:style>
  <w:style w:type="character" w:customStyle="1" w:styleId="l92">
    <w:name w:val="l92"/>
    <w:basedOn w:val="Fuentedeprrafopredeter"/>
    <w:rsid w:val="00565E7E"/>
    <w:rPr>
      <w:rFonts w:ascii="ff10" w:hAnsi="ff10" w:hint="default"/>
      <w:b w:val="0"/>
      <w:bCs w:val="0"/>
      <w:i w:val="0"/>
      <w:iCs w:val="0"/>
      <w:vanish w:val="0"/>
      <w:webHidden w:val="0"/>
      <w:bdr w:val="none" w:sz="0" w:space="0" w:color="auto" w:frame="1"/>
      <w:specVanish w:val="0"/>
    </w:rPr>
  </w:style>
  <w:style w:type="character" w:customStyle="1" w:styleId="a6">
    <w:name w:val="a6"/>
    <w:basedOn w:val="Fuentedeprrafopredeter"/>
    <w:rsid w:val="00565E7E"/>
    <w:rPr>
      <w:rFonts w:ascii="ff1" w:hAnsi="ff1" w:hint="default"/>
      <w:b w:val="0"/>
      <w:bCs w:val="0"/>
      <w:i w:val="0"/>
      <w:iCs w:val="0"/>
      <w:bdr w:val="none" w:sz="0" w:space="0" w:color="auto" w:frame="1"/>
    </w:rPr>
  </w:style>
  <w:style w:type="character" w:customStyle="1" w:styleId="l15">
    <w:name w:val="l15"/>
    <w:basedOn w:val="Fuentedeprrafopredeter"/>
    <w:rsid w:val="00565E7E"/>
    <w:rPr>
      <w:rFonts w:ascii="ff10" w:hAnsi="ff10" w:hint="default"/>
      <w:b w:val="0"/>
      <w:bCs w:val="0"/>
      <w:i w:val="0"/>
      <w:iCs w:val="0"/>
      <w:vanish w:val="0"/>
      <w:webHidden w:val="0"/>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594">
      <w:bodyDiv w:val="1"/>
      <w:marLeft w:val="0"/>
      <w:marRight w:val="0"/>
      <w:marTop w:val="0"/>
      <w:marBottom w:val="0"/>
      <w:divBdr>
        <w:top w:val="none" w:sz="0" w:space="0" w:color="auto"/>
        <w:left w:val="none" w:sz="0" w:space="0" w:color="auto"/>
        <w:bottom w:val="none" w:sz="0" w:space="0" w:color="auto"/>
        <w:right w:val="none" w:sz="0" w:space="0" w:color="auto"/>
      </w:divBdr>
      <w:divsChild>
        <w:div w:id="1785152980">
          <w:marLeft w:val="0"/>
          <w:marRight w:val="0"/>
          <w:marTop w:val="0"/>
          <w:marBottom w:val="0"/>
          <w:divBdr>
            <w:top w:val="none" w:sz="0" w:space="0" w:color="auto"/>
            <w:left w:val="none" w:sz="0" w:space="0" w:color="auto"/>
            <w:bottom w:val="none" w:sz="0" w:space="0" w:color="auto"/>
            <w:right w:val="none" w:sz="0" w:space="0" w:color="auto"/>
          </w:divBdr>
          <w:divsChild>
            <w:div w:id="1316950473">
              <w:marLeft w:val="0"/>
              <w:marRight w:val="0"/>
              <w:marTop w:val="0"/>
              <w:marBottom w:val="0"/>
              <w:divBdr>
                <w:top w:val="none" w:sz="0" w:space="0" w:color="auto"/>
                <w:left w:val="none" w:sz="0" w:space="0" w:color="auto"/>
                <w:bottom w:val="none" w:sz="0" w:space="0" w:color="auto"/>
                <w:right w:val="none" w:sz="0" w:space="0" w:color="auto"/>
              </w:divBdr>
              <w:divsChild>
                <w:div w:id="1696075602">
                  <w:marLeft w:val="0"/>
                  <w:marRight w:val="0"/>
                  <w:marTop w:val="0"/>
                  <w:marBottom w:val="0"/>
                  <w:divBdr>
                    <w:top w:val="none" w:sz="0" w:space="0" w:color="auto"/>
                    <w:left w:val="none" w:sz="0" w:space="0" w:color="auto"/>
                    <w:bottom w:val="none" w:sz="0" w:space="0" w:color="auto"/>
                    <w:right w:val="none" w:sz="0" w:space="0" w:color="auto"/>
                  </w:divBdr>
                  <w:divsChild>
                    <w:div w:id="1842039599">
                      <w:marLeft w:val="0"/>
                      <w:marRight w:val="0"/>
                      <w:marTop w:val="0"/>
                      <w:marBottom w:val="0"/>
                      <w:divBdr>
                        <w:top w:val="none" w:sz="0" w:space="0" w:color="auto"/>
                        <w:left w:val="none" w:sz="0" w:space="0" w:color="auto"/>
                        <w:bottom w:val="none" w:sz="0" w:space="0" w:color="auto"/>
                        <w:right w:val="none" w:sz="0" w:space="0" w:color="auto"/>
                      </w:divBdr>
                      <w:divsChild>
                        <w:div w:id="1234387458">
                          <w:marLeft w:val="0"/>
                          <w:marRight w:val="0"/>
                          <w:marTop w:val="0"/>
                          <w:marBottom w:val="0"/>
                          <w:divBdr>
                            <w:top w:val="none" w:sz="0" w:space="0" w:color="auto"/>
                            <w:left w:val="none" w:sz="0" w:space="0" w:color="auto"/>
                            <w:bottom w:val="none" w:sz="0" w:space="0" w:color="auto"/>
                            <w:right w:val="none" w:sz="0" w:space="0" w:color="auto"/>
                          </w:divBdr>
                          <w:divsChild>
                            <w:div w:id="1308822824">
                              <w:marLeft w:val="-150"/>
                              <w:marRight w:val="-150"/>
                              <w:marTop w:val="0"/>
                              <w:marBottom w:val="0"/>
                              <w:divBdr>
                                <w:top w:val="none" w:sz="0" w:space="0" w:color="auto"/>
                                <w:left w:val="none" w:sz="0" w:space="0" w:color="auto"/>
                                <w:bottom w:val="none" w:sz="0" w:space="0" w:color="auto"/>
                                <w:right w:val="none" w:sz="0" w:space="0" w:color="auto"/>
                              </w:divBdr>
                              <w:divsChild>
                                <w:div w:id="2041272328">
                                  <w:marLeft w:val="0"/>
                                  <w:marRight w:val="0"/>
                                  <w:marTop w:val="0"/>
                                  <w:marBottom w:val="0"/>
                                  <w:divBdr>
                                    <w:top w:val="none" w:sz="0" w:space="0" w:color="auto"/>
                                    <w:left w:val="none" w:sz="0" w:space="0" w:color="auto"/>
                                    <w:bottom w:val="none" w:sz="0" w:space="0" w:color="auto"/>
                                    <w:right w:val="none" w:sz="0" w:space="0" w:color="auto"/>
                                  </w:divBdr>
                                  <w:divsChild>
                                    <w:div w:id="1579099298">
                                      <w:marLeft w:val="0"/>
                                      <w:marRight w:val="0"/>
                                      <w:marTop w:val="0"/>
                                      <w:marBottom w:val="0"/>
                                      <w:divBdr>
                                        <w:top w:val="none" w:sz="0" w:space="0" w:color="auto"/>
                                        <w:left w:val="none" w:sz="0" w:space="0" w:color="auto"/>
                                        <w:bottom w:val="none" w:sz="0" w:space="0" w:color="auto"/>
                                        <w:right w:val="none" w:sz="0" w:space="0" w:color="auto"/>
                                      </w:divBdr>
                                      <w:divsChild>
                                        <w:div w:id="2054691998">
                                          <w:marLeft w:val="0"/>
                                          <w:marRight w:val="0"/>
                                          <w:marTop w:val="0"/>
                                          <w:marBottom w:val="0"/>
                                          <w:divBdr>
                                            <w:top w:val="none" w:sz="0" w:space="0" w:color="auto"/>
                                            <w:left w:val="none" w:sz="0" w:space="0" w:color="auto"/>
                                            <w:bottom w:val="none" w:sz="0" w:space="0" w:color="auto"/>
                                            <w:right w:val="none" w:sz="0" w:space="0" w:color="auto"/>
                                          </w:divBdr>
                                          <w:divsChild>
                                            <w:div w:id="1780487409">
                                              <w:marLeft w:val="0"/>
                                              <w:marRight w:val="0"/>
                                              <w:marTop w:val="0"/>
                                              <w:marBottom w:val="0"/>
                                              <w:divBdr>
                                                <w:top w:val="none" w:sz="0" w:space="0" w:color="auto"/>
                                                <w:left w:val="none" w:sz="0" w:space="0" w:color="auto"/>
                                                <w:bottom w:val="none" w:sz="0" w:space="0" w:color="auto"/>
                                                <w:right w:val="none" w:sz="0" w:space="0" w:color="auto"/>
                                              </w:divBdr>
                                              <w:divsChild>
                                                <w:div w:id="1417746429">
                                                  <w:marLeft w:val="150"/>
                                                  <w:marRight w:val="150"/>
                                                  <w:marTop w:val="150"/>
                                                  <w:marBottom w:val="300"/>
                                                  <w:divBdr>
                                                    <w:top w:val="none" w:sz="0" w:space="0" w:color="auto"/>
                                                    <w:left w:val="none" w:sz="0" w:space="0" w:color="auto"/>
                                                    <w:bottom w:val="none" w:sz="0" w:space="0" w:color="auto"/>
                                                    <w:right w:val="none" w:sz="0" w:space="0" w:color="auto"/>
                                                  </w:divBdr>
                                                  <w:divsChild>
                                                    <w:div w:id="1945846597">
                                                      <w:marLeft w:val="0"/>
                                                      <w:marRight w:val="0"/>
                                                      <w:marTop w:val="0"/>
                                                      <w:marBottom w:val="0"/>
                                                      <w:divBdr>
                                                        <w:top w:val="none" w:sz="0" w:space="0" w:color="auto"/>
                                                        <w:left w:val="none" w:sz="0" w:space="0" w:color="auto"/>
                                                        <w:bottom w:val="none" w:sz="0" w:space="0" w:color="auto"/>
                                                        <w:right w:val="none" w:sz="0" w:space="0" w:color="auto"/>
                                                      </w:divBdr>
                                                      <w:divsChild>
                                                        <w:div w:id="1429036385">
                                                          <w:marLeft w:val="0"/>
                                                          <w:marRight w:val="0"/>
                                                          <w:marTop w:val="0"/>
                                                          <w:marBottom w:val="0"/>
                                                          <w:divBdr>
                                                            <w:top w:val="none" w:sz="0" w:space="0" w:color="auto"/>
                                                            <w:left w:val="none" w:sz="0" w:space="0" w:color="auto"/>
                                                            <w:bottom w:val="none" w:sz="0" w:space="0" w:color="auto"/>
                                                            <w:right w:val="none" w:sz="0" w:space="0" w:color="auto"/>
                                                          </w:divBdr>
                                                          <w:divsChild>
                                                            <w:div w:id="1562324920">
                                                              <w:marLeft w:val="0"/>
                                                              <w:marRight w:val="0"/>
                                                              <w:marTop w:val="0"/>
                                                              <w:marBottom w:val="0"/>
                                                              <w:divBdr>
                                                                <w:top w:val="none" w:sz="0" w:space="0" w:color="auto"/>
                                                                <w:left w:val="none" w:sz="0" w:space="0" w:color="auto"/>
                                                                <w:bottom w:val="none" w:sz="0" w:space="0" w:color="auto"/>
                                                                <w:right w:val="none" w:sz="0" w:space="0" w:color="auto"/>
                                                              </w:divBdr>
                                                              <w:divsChild>
                                                                <w:div w:id="1325428045">
                                                                  <w:marLeft w:val="0"/>
                                                                  <w:marRight w:val="0"/>
                                                                  <w:marTop w:val="0"/>
                                                                  <w:marBottom w:val="0"/>
                                                                  <w:divBdr>
                                                                    <w:top w:val="none" w:sz="0" w:space="0" w:color="auto"/>
                                                                    <w:left w:val="none" w:sz="0" w:space="0" w:color="auto"/>
                                                                    <w:bottom w:val="none" w:sz="0" w:space="0" w:color="auto"/>
                                                                    <w:right w:val="none" w:sz="0" w:space="0" w:color="auto"/>
                                                                  </w:divBdr>
                                                                  <w:divsChild>
                                                                    <w:div w:id="1603999877">
                                                                      <w:marLeft w:val="0"/>
                                                                      <w:marRight w:val="0"/>
                                                                      <w:marTop w:val="0"/>
                                                                      <w:marBottom w:val="0"/>
                                                                      <w:divBdr>
                                                                        <w:top w:val="none" w:sz="0" w:space="0" w:color="auto"/>
                                                                        <w:left w:val="none" w:sz="0" w:space="0" w:color="auto"/>
                                                                        <w:bottom w:val="none" w:sz="0" w:space="0" w:color="auto"/>
                                                                        <w:right w:val="none" w:sz="0" w:space="0" w:color="auto"/>
                                                                      </w:divBdr>
                                                                    </w:div>
                                                                    <w:div w:id="794131516">
                                                                      <w:marLeft w:val="0"/>
                                                                      <w:marRight w:val="0"/>
                                                                      <w:marTop w:val="0"/>
                                                                      <w:marBottom w:val="0"/>
                                                                      <w:divBdr>
                                                                        <w:top w:val="none" w:sz="0" w:space="0" w:color="auto"/>
                                                                        <w:left w:val="none" w:sz="0" w:space="0" w:color="auto"/>
                                                                        <w:bottom w:val="none" w:sz="0" w:space="0" w:color="auto"/>
                                                                        <w:right w:val="none" w:sz="0" w:space="0" w:color="auto"/>
                                                                      </w:divBdr>
                                                                    </w:div>
                                                                    <w:div w:id="11842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2825">
                                                              <w:marLeft w:val="0"/>
                                                              <w:marRight w:val="0"/>
                                                              <w:marTop w:val="0"/>
                                                              <w:marBottom w:val="0"/>
                                                              <w:divBdr>
                                                                <w:top w:val="none" w:sz="0" w:space="0" w:color="auto"/>
                                                                <w:left w:val="none" w:sz="0" w:space="0" w:color="auto"/>
                                                                <w:bottom w:val="none" w:sz="0" w:space="0" w:color="auto"/>
                                                                <w:right w:val="none" w:sz="0" w:space="0" w:color="auto"/>
                                                              </w:divBdr>
                                                              <w:divsChild>
                                                                <w:div w:id="8385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1443">
                                                  <w:marLeft w:val="150"/>
                                                  <w:marRight w:val="150"/>
                                                  <w:marTop w:val="150"/>
                                                  <w:marBottom w:val="300"/>
                                                  <w:divBdr>
                                                    <w:top w:val="none" w:sz="0" w:space="0" w:color="auto"/>
                                                    <w:left w:val="none" w:sz="0" w:space="0" w:color="auto"/>
                                                    <w:bottom w:val="none" w:sz="0" w:space="0" w:color="auto"/>
                                                    <w:right w:val="none" w:sz="0" w:space="0" w:color="auto"/>
                                                  </w:divBdr>
                                                  <w:divsChild>
                                                    <w:div w:id="835540052">
                                                      <w:marLeft w:val="0"/>
                                                      <w:marRight w:val="0"/>
                                                      <w:marTop w:val="0"/>
                                                      <w:marBottom w:val="0"/>
                                                      <w:divBdr>
                                                        <w:top w:val="none" w:sz="0" w:space="0" w:color="auto"/>
                                                        <w:left w:val="none" w:sz="0" w:space="0" w:color="auto"/>
                                                        <w:bottom w:val="none" w:sz="0" w:space="0" w:color="auto"/>
                                                        <w:right w:val="none" w:sz="0" w:space="0" w:color="auto"/>
                                                      </w:divBdr>
                                                      <w:divsChild>
                                                        <w:div w:id="898054629">
                                                          <w:marLeft w:val="0"/>
                                                          <w:marRight w:val="0"/>
                                                          <w:marTop w:val="0"/>
                                                          <w:marBottom w:val="0"/>
                                                          <w:divBdr>
                                                            <w:top w:val="none" w:sz="0" w:space="0" w:color="auto"/>
                                                            <w:left w:val="none" w:sz="0" w:space="0" w:color="auto"/>
                                                            <w:bottom w:val="none" w:sz="0" w:space="0" w:color="auto"/>
                                                            <w:right w:val="none" w:sz="0" w:space="0" w:color="auto"/>
                                                          </w:divBdr>
                                                          <w:divsChild>
                                                            <w:div w:id="1964578135">
                                                              <w:marLeft w:val="0"/>
                                                              <w:marRight w:val="0"/>
                                                              <w:marTop w:val="0"/>
                                                              <w:marBottom w:val="0"/>
                                                              <w:divBdr>
                                                                <w:top w:val="none" w:sz="0" w:space="0" w:color="auto"/>
                                                                <w:left w:val="none" w:sz="0" w:space="0" w:color="auto"/>
                                                                <w:bottom w:val="none" w:sz="0" w:space="0" w:color="auto"/>
                                                                <w:right w:val="none" w:sz="0" w:space="0" w:color="auto"/>
                                                              </w:divBdr>
                                                              <w:divsChild>
                                                                <w:div w:id="1837190216">
                                                                  <w:marLeft w:val="0"/>
                                                                  <w:marRight w:val="0"/>
                                                                  <w:marTop w:val="0"/>
                                                                  <w:marBottom w:val="0"/>
                                                                  <w:divBdr>
                                                                    <w:top w:val="none" w:sz="0" w:space="0" w:color="auto"/>
                                                                    <w:left w:val="none" w:sz="0" w:space="0" w:color="auto"/>
                                                                    <w:bottom w:val="none" w:sz="0" w:space="0" w:color="auto"/>
                                                                    <w:right w:val="none" w:sz="0" w:space="0" w:color="auto"/>
                                                                  </w:divBdr>
                                                                  <w:divsChild>
                                                                    <w:div w:id="1169640038">
                                                                      <w:marLeft w:val="0"/>
                                                                      <w:marRight w:val="0"/>
                                                                      <w:marTop w:val="0"/>
                                                                      <w:marBottom w:val="0"/>
                                                                      <w:divBdr>
                                                                        <w:top w:val="none" w:sz="0" w:space="0" w:color="auto"/>
                                                                        <w:left w:val="none" w:sz="0" w:space="0" w:color="auto"/>
                                                                        <w:bottom w:val="none" w:sz="0" w:space="0" w:color="auto"/>
                                                                        <w:right w:val="none" w:sz="0" w:space="0" w:color="auto"/>
                                                                      </w:divBdr>
                                                                    </w:div>
                                                                    <w:div w:id="1387028465">
                                                                      <w:marLeft w:val="0"/>
                                                                      <w:marRight w:val="0"/>
                                                                      <w:marTop w:val="0"/>
                                                                      <w:marBottom w:val="0"/>
                                                                      <w:divBdr>
                                                                        <w:top w:val="none" w:sz="0" w:space="0" w:color="auto"/>
                                                                        <w:left w:val="none" w:sz="0" w:space="0" w:color="auto"/>
                                                                        <w:bottom w:val="none" w:sz="0" w:space="0" w:color="auto"/>
                                                                        <w:right w:val="none" w:sz="0" w:space="0" w:color="auto"/>
                                                                      </w:divBdr>
                                                                    </w:div>
                                                                    <w:div w:id="1146706623">
                                                                      <w:marLeft w:val="0"/>
                                                                      <w:marRight w:val="0"/>
                                                                      <w:marTop w:val="0"/>
                                                                      <w:marBottom w:val="0"/>
                                                                      <w:divBdr>
                                                                        <w:top w:val="none" w:sz="0" w:space="0" w:color="auto"/>
                                                                        <w:left w:val="none" w:sz="0" w:space="0" w:color="auto"/>
                                                                        <w:bottom w:val="none" w:sz="0" w:space="0" w:color="auto"/>
                                                                        <w:right w:val="none" w:sz="0" w:space="0" w:color="auto"/>
                                                                      </w:divBdr>
                                                                    </w:div>
                                                                    <w:div w:id="1792481232">
                                                                      <w:marLeft w:val="0"/>
                                                                      <w:marRight w:val="0"/>
                                                                      <w:marTop w:val="0"/>
                                                                      <w:marBottom w:val="0"/>
                                                                      <w:divBdr>
                                                                        <w:top w:val="none" w:sz="0" w:space="0" w:color="auto"/>
                                                                        <w:left w:val="none" w:sz="0" w:space="0" w:color="auto"/>
                                                                        <w:bottom w:val="none" w:sz="0" w:space="0" w:color="auto"/>
                                                                        <w:right w:val="none" w:sz="0" w:space="0" w:color="auto"/>
                                                                      </w:divBdr>
                                                                    </w:div>
                                                                    <w:div w:id="271788038">
                                                                      <w:marLeft w:val="0"/>
                                                                      <w:marRight w:val="0"/>
                                                                      <w:marTop w:val="0"/>
                                                                      <w:marBottom w:val="0"/>
                                                                      <w:divBdr>
                                                                        <w:top w:val="none" w:sz="0" w:space="0" w:color="auto"/>
                                                                        <w:left w:val="none" w:sz="0" w:space="0" w:color="auto"/>
                                                                        <w:bottom w:val="none" w:sz="0" w:space="0" w:color="auto"/>
                                                                        <w:right w:val="none" w:sz="0" w:space="0" w:color="auto"/>
                                                                      </w:divBdr>
                                                                    </w:div>
                                                                    <w:div w:id="2141529021">
                                                                      <w:marLeft w:val="0"/>
                                                                      <w:marRight w:val="0"/>
                                                                      <w:marTop w:val="0"/>
                                                                      <w:marBottom w:val="0"/>
                                                                      <w:divBdr>
                                                                        <w:top w:val="none" w:sz="0" w:space="0" w:color="auto"/>
                                                                        <w:left w:val="none" w:sz="0" w:space="0" w:color="auto"/>
                                                                        <w:bottom w:val="none" w:sz="0" w:space="0" w:color="auto"/>
                                                                        <w:right w:val="none" w:sz="0" w:space="0" w:color="auto"/>
                                                                      </w:divBdr>
                                                                    </w:div>
                                                                    <w:div w:id="446778130">
                                                                      <w:marLeft w:val="0"/>
                                                                      <w:marRight w:val="0"/>
                                                                      <w:marTop w:val="0"/>
                                                                      <w:marBottom w:val="0"/>
                                                                      <w:divBdr>
                                                                        <w:top w:val="none" w:sz="0" w:space="0" w:color="auto"/>
                                                                        <w:left w:val="none" w:sz="0" w:space="0" w:color="auto"/>
                                                                        <w:bottom w:val="none" w:sz="0" w:space="0" w:color="auto"/>
                                                                        <w:right w:val="none" w:sz="0" w:space="0" w:color="auto"/>
                                                                      </w:divBdr>
                                                                    </w:div>
                                                                    <w:div w:id="422411680">
                                                                      <w:marLeft w:val="0"/>
                                                                      <w:marRight w:val="0"/>
                                                                      <w:marTop w:val="0"/>
                                                                      <w:marBottom w:val="0"/>
                                                                      <w:divBdr>
                                                                        <w:top w:val="none" w:sz="0" w:space="0" w:color="auto"/>
                                                                        <w:left w:val="none" w:sz="0" w:space="0" w:color="auto"/>
                                                                        <w:bottom w:val="none" w:sz="0" w:space="0" w:color="auto"/>
                                                                        <w:right w:val="none" w:sz="0" w:space="0" w:color="auto"/>
                                                                      </w:divBdr>
                                                                    </w:div>
                                                                    <w:div w:id="465438870">
                                                                      <w:marLeft w:val="0"/>
                                                                      <w:marRight w:val="0"/>
                                                                      <w:marTop w:val="0"/>
                                                                      <w:marBottom w:val="0"/>
                                                                      <w:divBdr>
                                                                        <w:top w:val="none" w:sz="0" w:space="0" w:color="auto"/>
                                                                        <w:left w:val="none" w:sz="0" w:space="0" w:color="auto"/>
                                                                        <w:bottom w:val="none" w:sz="0" w:space="0" w:color="auto"/>
                                                                        <w:right w:val="none" w:sz="0" w:space="0" w:color="auto"/>
                                                                      </w:divBdr>
                                                                    </w:div>
                                                                    <w:div w:id="1859662905">
                                                                      <w:marLeft w:val="0"/>
                                                                      <w:marRight w:val="0"/>
                                                                      <w:marTop w:val="0"/>
                                                                      <w:marBottom w:val="0"/>
                                                                      <w:divBdr>
                                                                        <w:top w:val="none" w:sz="0" w:space="0" w:color="auto"/>
                                                                        <w:left w:val="none" w:sz="0" w:space="0" w:color="auto"/>
                                                                        <w:bottom w:val="none" w:sz="0" w:space="0" w:color="auto"/>
                                                                        <w:right w:val="none" w:sz="0" w:space="0" w:color="auto"/>
                                                                      </w:divBdr>
                                                                    </w:div>
                                                                    <w:div w:id="367872544">
                                                                      <w:marLeft w:val="0"/>
                                                                      <w:marRight w:val="0"/>
                                                                      <w:marTop w:val="0"/>
                                                                      <w:marBottom w:val="0"/>
                                                                      <w:divBdr>
                                                                        <w:top w:val="none" w:sz="0" w:space="0" w:color="auto"/>
                                                                        <w:left w:val="none" w:sz="0" w:space="0" w:color="auto"/>
                                                                        <w:bottom w:val="none" w:sz="0" w:space="0" w:color="auto"/>
                                                                        <w:right w:val="none" w:sz="0" w:space="0" w:color="auto"/>
                                                                      </w:divBdr>
                                                                    </w:div>
                                                                    <w:div w:id="1340621094">
                                                                      <w:marLeft w:val="0"/>
                                                                      <w:marRight w:val="0"/>
                                                                      <w:marTop w:val="0"/>
                                                                      <w:marBottom w:val="0"/>
                                                                      <w:divBdr>
                                                                        <w:top w:val="none" w:sz="0" w:space="0" w:color="auto"/>
                                                                        <w:left w:val="none" w:sz="0" w:space="0" w:color="auto"/>
                                                                        <w:bottom w:val="none" w:sz="0" w:space="0" w:color="auto"/>
                                                                        <w:right w:val="none" w:sz="0" w:space="0" w:color="auto"/>
                                                                      </w:divBdr>
                                                                    </w:div>
                                                                    <w:div w:id="1736781671">
                                                                      <w:marLeft w:val="0"/>
                                                                      <w:marRight w:val="0"/>
                                                                      <w:marTop w:val="0"/>
                                                                      <w:marBottom w:val="0"/>
                                                                      <w:divBdr>
                                                                        <w:top w:val="none" w:sz="0" w:space="0" w:color="auto"/>
                                                                        <w:left w:val="none" w:sz="0" w:space="0" w:color="auto"/>
                                                                        <w:bottom w:val="none" w:sz="0" w:space="0" w:color="auto"/>
                                                                        <w:right w:val="none" w:sz="0" w:space="0" w:color="auto"/>
                                                                      </w:divBdr>
                                                                    </w:div>
                                                                    <w:div w:id="560024392">
                                                                      <w:marLeft w:val="0"/>
                                                                      <w:marRight w:val="0"/>
                                                                      <w:marTop w:val="0"/>
                                                                      <w:marBottom w:val="0"/>
                                                                      <w:divBdr>
                                                                        <w:top w:val="none" w:sz="0" w:space="0" w:color="auto"/>
                                                                        <w:left w:val="none" w:sz="0" w:space="0" w:color="auto"/>
                                                                        <w:bottom w:val="none" w:sz="0" w:space="0" w:color="auto"/>
                                                                        <w:right w:val="none" w:sz="0" w:space="0" w:color="auto"/>
                                                                      </w:divBdr>
                                                                    </w:div>
                                                                    <w:div w:id="4480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3822382">
      <w:bodyDiv w:val="1"/>
      <w:marLeft w:val="0"/>
      <w:marRight w:val="0"/>
      <w:marTop w:val="0"/>
      <w:marBottom w:val="0"/>
      <w:divBdr>
        <w:top w:val="none" w:sz="0" w:space="0" w:color="auto"/>
        <w:left w:val="none" w:sz="0" w:space="0" w:color="auto"/>
        <w:bottom w:val="none" w:sz="0" w:space="0" w:color="auto"/>
        <w:right w:val="none" w:sz="0" w:space="0" w:color="auto"/>
      </w:divBdr>
      <w:divsChild>
        <w:div w:id="466775196">
          <w:marLeft w:val="0"/>
          <w:marRight w:val="0"/>
          <w:marTop w:val="0"/>
          <w:marBottom w:val="0"/>
          <w:divBdr>
            <w:top w:val="none" w:sz="0" w:space="0" w:color="auto"/>
            <w:left w:val="none" w:sz="0" w:space="0" w:color="auto"/>
            <w:bottom w:val="none" w:sz="0" w:space="0" w:color="auto"/>
            <w:right w:val="none" w:sz="0" w:space="0" w:color="auto"/>
          </w:divBdr>
          <w:divsChild>
            <w:div w:id="855660064">
              <w:marLeft w:val="0"/>
              <w:marRight w:val="0"/>
              <w:marTop w:val="0"/>
              <w:marBottom w:val="0"/>
              <w:divBdr>
                <w:top w:val="none" w:sz="0" w:space="0" w:color="auto"/>
                <w:left w:val="none" w:sz="0" w:space="0" w:color="auto"/>
                <w:bottom w:val="none" w:sz="0" w:space="0" w:color="auto"/>
                <w:right w:val="none" w:sz="0" w:space="0" w:color="auto"/>
              </w:divBdr>
              <w:divsChild>
                <w:div w:id="1910341362">
                  <w:marLeft w:val="0"/>
                  <w:marRight w:val="0"/>
                  <w:marTop w:val="0"/>
                  <w:marBottom w:val="0"/>
                  <w:divBdr>
                    <w:top w:val="none" w:sz="0" w:space="0" w:color="auto"/>
                    <w:left w:val="none" w:sz="0" w:space="0" w:color="auto"/>
                    <w:bottom w:val="none" w:sz="0" w:space="0" w:color="auto"/>
                    <w:right w:val="none" w:sz="0" w:space="0" w:color="auto"/>
                  </w:divBdr>
                  <w:divsChild>
                    <w:div w:id="232081673">
                      <w:marLeft w:val="0"/>
                      <w:marRight w:val="0"/>
                      <w:marTop w:val="0"/>
                      <w:marBottom w:val="0"/>
                      <w:divBdr>
                        <w:top w:val="none" w:sz="0" w:space="0" w:color="auto"/>
                        <w:left w:val="none" w:sz="0" w:space="0" w:color="auto"/>
                        <w:bottom w:val="none" w:sz="0" w:space="0" w:color="auto"/>
                        <w:right w:val="none" w:sz="0" w:space="0" w:color="auto"/>
                      </w:divBdr>
                      <w:divsChild>
                        <w:div w:id="1566840747">
                          <w:marLeft w:val="0"/>
                          <w:marRight w:val="0"/>
                          <w:marTop w:val="0"/>
                          <w:marBottom w:val="0"/>
                          <w:divBdr>
                            <w:top w:val="none" w:sz="0" w:space="0" w:color="auto"/>
                            <w:left w:val="none" w:sz="0" w:space="0" w:color="auto"/>
                            <w:bottom w:val="none" w:sz="0" w:space="0" w:color="auto"/>
                            <w:right w:val="none" w:sz="0" w:space="0" w:color="auto"/>
                          </w:divBdr>
                          <w:divsChild>
                            <w:div w:id="2051570395">
                              <w:marLeft w:val="-150"/>
                              <w:marRight w:val="-150"/>
                              <w:marTop w:val="0"/>
                              <w:marBottom w:val="0"/>
                              <w:divBdr>
                                <w:top w:val="none" w:sz="0" w:space="0" w:color="auto"/>
                                <w:left w:val="none" w:sz="0" w:space="0" w:color="auto"/>
                                <w:bottom w:val="none" w:sz="0" w:space="0" w:color="auto"/>
                                <w:right w:val="none" w:sz="0" w:space="0" w:color="auto"/>
                              </w:divBdr>
                              <w:divsChild>
                                <w:div w:id="1009022407">
                                  <w:marLeft w:val="0"/>
                                  <w:marRight w:val="0"/>
                                  <w:marTop w:val="0"/>
                                  <w:marBottom w:val="0"/>
                                  <w:divBdr>
                                    <w:top w:val="none" w:sz="0" w:space="0" w:color="auto"/>
                                    <w:left w:val="none" w:sz="0" w:space="0" w:color="auto"/>
                                    <w:bottom w:val="none" w:sz="0" w:space="0" w:color="auto"/>
                                    <w:right w:val="none" w:sz="0" w:space="0" w:color="auto"/>
                                  </w:divBdr>
                                  <w:divsChild>
                                    <w:div w:id="406197471">
                                      <w:marLeft w:val="0"/>
                                      <w:marRight w:val="0"/>
                                      <w:marTop w:val="0"/>
                                      <w:marBottom w:val="0"/>
                                      <w:divBdr>
                                        <w:top w:val="none" w:sz="0" w:space="0" w:color="auto"/>
                                        <w:left w:val="none" w:sz="0" w:space="0" w:color="auto"/>
                                        <w:bottom w:val="none" w:sz="0" w:space="0" w:color="auto"/>
                                        <w:right w:val="none" w:sz="0" w:space="0" w:color="auto"/>
                                      </w:divBdr>
                                      <w:divsChild>
                                        <w:div w:id="1068265811">
                                          <w:marLeft w:val="0"/>
                                          <w:marRight w:val="0"/>
                                          <w:marTop w:val="0"/>
                                          <w:marBottom w:val="0"/>
                                          <w:divBdr>
                                            <w:top w:val="none" w:sz="0" w:space="0" w:color="auto"/>
                                            <w:left w:val="none" w:sz="0" w:space="0" w:color="auto"/>
                                            <w:bottom w:val="none" w:sz="0" w:space="0" w:color="auto"/>
                                            <w:right w:val="none" w:sz="0" w:space="0" w:color="auto"/>
                                          </w:divBdr>
                                          <w:divsChild>
                                            <w:div w:id="1734966105">
                                              <w:marLeft w:val="0"/>
                                              <w:marRight w:val="0"/>
                                              <w:marTop w:val="0"/>
                                              <w:marBottom w:val="0"/>
                                              <w:divBdr>
                                                <w:top w:val="none" w:sz="0" w:space="0" w:color="auto"/>
                                                <w:left w:val="none" w:sz="0" w:space="0" w:color="auto"/>
                                                <w:bottom w:val="none" w:sz="0" w:space="0" w:color="auto"/>
                                                <w:right w:val="none" w:sz="0" w:space="0" w:color="auto"/>
                                              </w:divBdr>
                                              <w:divsChild>
                                                <w:div w:id="188834068">
                                                  <w:marLeft w:val="150"/>
                                                  <w:marRight w:val="150"/>
                                                  <w:marTop w:val="150"/>
                                                  <w:marBottom w:val="300"/>
                                                  <w:divBdr>
                                                    <w:top w:val="none" w:sz="0" w:space="0" w:color="auto"/>
                                                    <w:left w:val="none" w:sz="0" w:space="0" w:color="auto"/>
                                                    <w:bottom w:val="none" w:sz="0" w:space="0" w:color="auto"/>
                                                    <w:right w:val="none" w:sz="0" w:space="0" w:color="auto"/>
                                                  </w:divBdr>
                                                  <w:divsChild>
                                                    <w:div w:id="902644704">
                                                      <w:marLeft w:val="0"/>
                                                      <w:marRight w:val="0"/>
                                                      <w:marTop w:val="0"/>
                                                      <w:marBottom w:val="0"/>
                                                      <w:divBdr>
                                                        <w:top w:val="none" w:sz="0" w:space="0" w:color="auto"/>
                                                        <w:left w:val="none" w:sz="0" w:space="0" w:color="auto"/>
                                                        <w:bottom w:val="none" w:sz="0" w:space="0" w:color="auto"/>
                                                        <w:right w:val="none" w:sz="0" w:space="0" w:color="auto"/>
                                                      </w:divBdr>
                                                      <w:divsChild>
                                                        <w:div w:id="175266390">
                                                          <w:marLeft w:val="0"/>
                                                          <w:marRight w:val="0"/>
                                                          <w:marTop w:val="0"/>
                                                          <w:marBottom w:val="0"/>
                                                          <w:divBdr>
                                                            <w:top w:val="none" w:sz="0" w:space="0" w:color="auto"/>
                                                            <w:left w:val="none" w:sz="0" w:space="0" w:color="auto"/>
                                                            <w:bottom w:val="none" w:sz="0" w:space="0" w:color="auto"/>
                                                            <w:right w:val="none" w:sz="0" w:space="0" w:color="auto"/>
                                                          </w:divBdr>
                                                          <w:divsChild>
                                                            <w:div w:id="623924951">
                                                              <w:marLeft w:val="0"/>
                                                              <w:marRight w:val="0"/>
                                                              <w:marTop w:val="0"/>
                                                              <w:marBottom w:val="0"/>
                                                              <w:divBdr>
                                                                <w:top w:val="none" w:sz="0" w:space="0" w:color="auto"/>
                                                                <w:left w:val="none" w:sz="0" w:space="0" w:color="auto"/>
                                                                <w:bottom w:val="none" w:sz="0" w:space="0" w:color="auto"/>
                                                                <w:right w:val="none" w:sz="0" w:space="0" w:color="auto"/>
                                                              </w:divBdr>
                                                              <w:divsChild>
                                                                <w:div w:id="301156341">
                                                                  <w:marLeft w:val="0"/>
                                                                  <w:marRight w:val="0"/>
                                                                  <w:marTop w:val="0"/>
                                                                  <w:marBottom w:val="0"/>
                                                                  <w:divBdr>
                                                                    <w:top w:val="none" w:sz="0" w:space="0" w:color="auto"/>
                                                                    <w:left w:val="none" w:sz="0" w:space="0" w:color="auto"/>
                                                                    <w:bottom w:val="none" w:sz="0" w:space="0" w:color="auto"/>
                                                                    <w:right w:val="none" w:sz="0" w:space="0" w:color="auto"/>
                                                                  </w:divBdr>
                                                                  <w:divsChild>
                                                                    <w:div w:id="1210146920">
                                                                      <w:marLeft w:val="0"/>
                                                                      <w:marRight w:val="0"/>
                                                                      <w:marTop w:val="0"/>
                                                                      <w:marBottom w:val="0"/>
                                                                      <w:divBdr>
                                                                        <w:top w:val="none" w:sz="0" w:space="0" w:color="auto"/>
                                                                        <w:left w:val="none" w:sz="0" w:space="0" w:color="auto"/>
                                                                        <w:bottom w:val="none" w:sz="0" w:space="0" w:color="auto"/>
                                                                        <w:right w:val="none" w:sz="0" w:space="0" w:color="auto"/>
                                                                      </w:divBdr>
                                                                    </w:div>
                                                                    <w:div w:id="597447930">
                                                                      <w:marLeft w:val="0"/>
                                                                      <w:marRight w:val="0"/>
                                                                      <w:marTop w:val="0"/>
                                                                      <w:marBottom w:val="0"/>
                                                                      <w:divBdr>
                                                                        <w:top w:val="none" w:sz="0" w:space="0" w:color="auto"/>
                                                                        <w:left w:val="none" w:sz="0" w:space="0" w:color="auto"/>
                                                                        <w:bottom w:val="none" w:sz="0" w:space="0" w:color="auto"/>
                                                                        <w:right w:val="none" w:sz="0" w:space="0" w:color="auto"/>
                                                                      </w:divBdr>
                                                                    </w:div>
                                                                    <w:div w:id="6644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8707938">
      <w:bodyDiv w:val="1"/>
      <w:marLeft w:val="0"/>
      <w:marRight w:val="0"/>
      <w:marTop w:val="0"/>
      <w:marBottom w:val="0"/>
      <w:divBdr>
        <w:top w:val="none" w:sz="0" w:space="0" w:color="auto"/>
        <w:left w:val="none" w:sz="0" w:space="0" w:color="auto"/>
        <w:bottom w:val="none" w:sz="0" w:space="0" w:color="auto"/>
        <w:right w:val="none" w:sz="0" w:space="0" w:color="auto"/>
      </w:divBdr>
    </w:div>
    <w:div w:id="1348824619">
      <w:bodyDiv w:val="1"/>
      <w:marLeft w:val="0"/>
      <w:marRight w:val="0"/>
      <w:marTop w:val="0"/>
      <w:marBottom w:val="0"/>
      <w:divBdr>
        <w:top w:val="none" w:sz="0" w:space="0" w:color="auto"/>
        <w:left w:val="none" w:sz="0" w:space="0" w:color="auto"/>
        <w:bottom w:val="none" w:sz="0" w:space="0" w:color="auto"/>
        <w:right w:val="none" w:sz="0" w:space="0" w:color="auto"/>
      </w:divBdr>
    </w:div>
    <w:div w:id="1454597608">
      <w:bodyDiv w:val="1"/>
      <w:marLeft w:val="0"/>
      <w:marRight w:val="0"/>
      <w:marTop w:val="0"/>
      <w:marBottom w:val="0"/>
      <w:divBdr>
        <w:top w:val="none" w:sz="0" w:space="0" w:color="auto"/>
        <w:left w:val="none" w:sz="0" w:space="0" w:color="auto"/>
        <w:bottom w:val="none" w:sz="0" w:space="0" w:color="auto"/>
        <w:right w:val="none" w:sz="0" w:space="0" w:color="auto"/>
      </w:divBdr>
      <w:divsChild>
        <w:div w:id="1697121463">
          <w:marLeft w:val="0"/>
          <w:marRight w:val="0"/>
          <w:marTop w:val="0"/>
          <w:marBottom w:val="0"/>
          <w:divBdr>
            <w:top w:val="none" w:sz="0" w:space="0" w:color="auto"/>
            <w:left w:val="none" w:sz="0" w:space="0" w:color="auto"/>
            <w:bottom w:val="none" w:sz="0" w:space="0" w:color="auto"/>
            <w:right w:val="none" w:sz="0" w:space="0" w:color="auto"/>
          </w:divBdr>
          <w:divsChild>
            <w:div w:id="1811704875">
              <w:marLeft w:val="0"/>
              <w:marRight w:val="0"/>
              <w:marTop w:val="0"/>
              <w:marBottom w:val="0"/>
              <w:divBdr>
                <w:top w:val="none" w:sz="0" w:space="0" w:color="auto"/>
                <w:left w:val="none" w:sz="0" w:space="0" w:color="auto"/>
                <w:bottom w:val="none" w:sz="0" w:space="0" w:color="auto"/>
                <w:right w:val="none" w:sz="0" w:space="0" w:color="auto"/>
              </w:divBdr>
              <w:divsChild>
                <w:div w:id="110170029">
                  <w:marLeft w:val="0"/>
                  <w:marRight w:val="0"/>
                  <w:marTop w:val="0"/>
                  <w:marBottom w:val="0"/>
                  <w:divBdr>
                    <w:top w:val="none" w:sz="0" w:space="0" w:color="auto"/>
                    <w:left w:val="none" w:sz="0" w:space="0" w:color="auto"/>
                    <w:bottom w:val="none" w:sz="0" w:space="0" w:color="auto"/>
                    <w:right w:val="none" w:sz="0" w:space="0" w:color="auto"/>
                  </w:divBdr>
                  <w:divsChild>
                    <w:div w:id="579369452">
                      <w:marLeft w:val="0"/>
                      <w:marRight w:val="0"/>
                      <w:marTop w:val="0"/>
                      <w:marBottom w:val="0"/>
                      <w:divBdr>
                        <w:top w:val="none" w:sz="0" w:space="0" w:color="auto"/>
                        <w:left w:val="none" w:sz="0" w:space="0" w:color="auto"/>
                        <w:bottom w:val="none" w:sz="0" w:space="0" w:color="auto"/>
                        <w:right w:val="none" w:sz="0" w:space="0" w:color="auto"/>
                      </w:divBdr>
                      <w:divsChild>
                        <w:div w:id="501167672">
                          <w:marLeft w:val="0"/>
                          <w:marRight w:val="0"/>
                          <w:marTop w:val="0"/>
                          <w:marBottom w:val="0"/>
                          <w:divBdr>
                            <w:top w:val="none" w:sz="0" w:space="0" w:color="auto"/>
                            <w:left w:val="none" w:sz="0" w:space="0" w:color="auto"/>
                            <w:bottom w:val="none" w:sz="0" w:space="0" w:color="auto"/>
                            <w:right w:val="none" w:sz="0" w:space="0" w:color="auto"/>
                          </w:divBdr>
                          <w:divsChild>
                            <w:div w:id="1387921592">
                              <w:marLeft w:val="-150"/>
                              <w:marRight w:val="-150"/>
                              <w:marTop w:val="0"/>
                              <w:marBottom w:val="0"/>
                              <w:divBdr>
                                <w:top w:val="none" w:sz="0" w:space="0" w:color="auto"/>
                                <w:left w:val="none" w:sz="0" w:space="0" w:color="auto"/>
                                <w:bottom w:val="none" w:sz="0" w:space="0" w:color="auto"/>
                                <w:right w:val="none" w:sz="0" w:space="0" w:color="auto"/>
                              </w:divBdr>
                              <w:divsChild>
                                <w:div w:id="858935594">
                                  <w:marLeft w:val="0"/>
                                  <w:marRight w:val="0"/>
                                  <w:marTop w:val="0"/>
                                  <w:marBottom w:val="0"/>
                                  <w:divBdr>
                                    <w:top w:val="none" w:sz="0" w:space="0" w:color="auto"/>
                                    <w:left w:val="none" w:sz="0" w:space="0" w:color="auto"/>
                                    <w:bottom w:val="none" w:sz="0" w:space="0" w:color="auto"/>
                                    <w:right w:val="none" w:sz="0" w:space="0" w:color="auto"/>
                                  </w:divBdr>
                                  <w:divsChild>
                                    <w:div w:id="27679555">
                                      <w:marLeft w:val="0"/>
                                      <w:marRight w:val="0"/>
                                      <w:marTop w:val="0"/>
                                      <w:marBottom w:val="0"/>
                                      <w:divBdr>
                                        <w:top w:val="none" w:sz="0" w:space="0" w:color="auto"/>
                                        <w:left w:val="none" w:sz="0" w:space="0" w:color="auto"/>
                                        <w:bottom w:val="none" w:sz="0" w:space="0" w:color="auto"/>
                                        <w:right w:val="none" w:sz="0" w:space="0" w:color="auto"/>
                                      </w:divBdr>
                                      <w:divsChild>
                                        <w:div w:id="1231041249">
                                          <w:marLeft w:val="0"/>
                                          <w:marRight w:val="0"/>
                                          <w:marTop w:val="0"/>
                                          <w:marBottom w:val="0"/>
                                          <w:divBdr>
                                            <w:top w:val="none" w:sz="0" w:space="0" w:color="auto"/>
                                            <w:left w:val="none" w:sz="0" w:space="0" w:color="auto"/>
                                            <w:bottom w:val="none" w:sz="0" w:space="0" w:color="auto"/>
                                            <w:right w:val="none" w:sz="0" w:space="0" w:color="auto"/>
                                          </w:divBdr>
                                          <w:divsChild>
                                            <w:div w:id="174151494">
                                              <w:marLeft w:val="0"/>
                                              <w:marRight w:val="0"/>
                                              <w:marTop w:val="0"/>
                                              <w:marBottom w:val="0"/>
                                              <w:divBdr>
                                                <w:top w:val="none" w:sz="0" w:space="0" w:color="auto"/>
                                                <w:left w:val="none" w:sz="0" w:space="0" w:color="auto"/>
                                                <w:bottom w:val="none" w:sz="0" w:space="0" w:color="auto"/>
                                                <w:right w:val="none" w:sz="0" w:space="0" w:color="auto"/>
                                              </w:divBdr>
                                              <w:divsChild>
                                                <w:div w:id="828406653">
                                                  <w:marLeft w:val="150"/>
                                                  <w:marRight w:val="150"/>
                                                  <w:marTop w:val="150"/>
                                                  <w:marBottom w:val="300"/>
                                                  <w:divBdr>
                                                    <w:top w:val="none" w:sz="0" w:space="0" w:color="auto"/>
                                                    <w:left w:val="none" w:sz="0" w:space="0" w:color="auto"/>
                                                    <w:bottom w:val="none" w:sz="0" w:space="0" w:color="auto"/>
                                                    <w:right w:val="none" w:sz="0" w:space="0" w:color="auto"/>
                                                  </w:divBdr>
                                                  <w:divsChild>
                                                    <w:div w:id="537354812">
                                                      <w:marLeft w:val="0"/>
                                                      <w:marRight w:val="0"/>
                                                      <w:marTop w:val="0"/>
                                                      <w:marBottom w:val="0"/>
                                                      <w:divBdr>
                                                        <w:top w:val="none" w:sz="0" w:space="0" w:color="auto"/>
                                                        <w:left w:val="none" w:sz="0" w:space="0" w:color="auto"/>
                                                        <w:bottom w:val="none" w:sz="0" w:space="0" w:color="auto"/>
                                                        <w:right w:val="none" w:sz="0" w:space="0" w:color="auto"/>
                                                      </w:divBdr>
                                                      <w:divsChild>
                                                        <w:div w:id="1922566115">
                                                          <w:marLeft w:val="0"/>
                                                          <w:marRight w:val="0"/>
                                                          <w:marTop w:val="0"/>
                                                          <w:marBottom w:val="0"/>
                                                          <w:divBdr>
                                                            <w:top w:val="none" w:sz="0" w:space="0" w:color="auto"/>
                                                            <w:left w:val="none" w:sz="0" w:space="0" w:color="auto"/>
                                                            <w:bottom w:val="none" w:sz="0" w:space="0" w:color="auto"/>
                                                            <w:right w:val="none" w:sz="0" w:space="0" w:color="auto"/>
                                                          </w:divBdr>
                                                          <w:divsChild>
                                                            <w:div w:id="1413891854">
                                                              <w:marLeft w:val="0"/>
                                                              <w:marRight w:val="0"/>
                                                              <w:marTop w:val="0"/>
                                                              <w:marBottom w:val="0"/>
                                                              <w:divBdr>
                                                                <w:top w:val="none" w:sz="0" w:space="0" w:color="auto"/>
                                                                <w:left w:val="none" w:sz="0" w:space="0" w:color="auto"/>
                                                                <w:bottom w:val="none" w:sz="0" w:space="0" w:color="auto"/>
                                                                <w:right w:val="none" w:sz="0" w:space="0" w:color="auto"/>
                                                              </w:divBdr>
                                                              <w:divsChild>
                                                                <w:div w:id="659388907">
                                                                  <w:marLeft w:val="0"/>
                                                                  <w:marRight w:val="0"/>
                                                                  <w:marTop w:val="0"/>
                                                                  <w:marBottom w:val="0"/>
                                                                  <w:divBdr>
                                                                    <w:top w:val="none" w:sz="0" w:space="0" w:color="auto"/>
                                                                    <w:left w:val="none" w:sz="0" w:space="0" w:color="auto"/>
                                                                    <w:bottom w:val="none" w:sz="0" w:space="0" w:color="auto"/>
                                                                    <w:right w:val="none" w:sz="0" w:space="0" w:color="auto"/>
                                                                  </w:divBdr>
                                                                  <w:divsChild>
                                                                    <w:div w:id="430585186">
                                                                      <w:marLeft w:val="0"/>
                                                                      <w:marRight w:val="0"/>
                                                                      <w:marTop w:val="0"/>
                                                                      <w:marBottom w:val="0"/>
                                                                      <w:divBdr>
                                                                        <w:top w:val="none" w:sz="0" w:space="0" w:color="auto"/>
                                                                        <w:left w:val="none" w:sz="0" w:space="0" w:color="auto"/>
                                                                        <w:bottom w:val="none" w:sz="0" w:space="0" w:color="auto"/>
                                                                        <w:right w:val="none" w:sz="0" w:space="0" w:color="auto"/>
                                                                      </w:divBdr>
                                                                    </w:div>
                                                                    <w:div w:id="151531270">
                                                                      <w:marLeft w:val="0"/>
                                                                      <w:marRight w:val="0"/>
                                                                      <w:marTop w:val="0"/>
                                                                      <w:marBottom w:val="0"/>
                                                                      <w:divBdr>
                                                                        <w:top w:val="none" w:sz="0" w:space="0" w:color="auto"/>
                                                                        <w:left w:val="none" w:sz="0" w:space="0" w:color="auto"/>
                                                                        <w:bottom w:val="none" w:sz="0" w:space="0" w:color="auto"/>
                                                                        <w:right w:val="none" w:sz="0" w:space="0" w:color="auto"/>
                                                                      </w:divBdr>
                                                                    </w:div>
                                                                    <w:div w:id="1740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429756">
      <w:bodyDiv w:val="1"/>
      <w:marLeft w:val="0"/>
      <w:marRight w:val="0"/>
      <w:marTop w:val="0"/>
      <w:marBottom w:val="0"/>
      <w:divBdr>
        <w:top w:val="none" w:sz="0" w:space="0" w:color="auto"/>
        <w:left w:val="none" w:sz="0" w:space="0" w:color="auto"/>
        <w:bottom w:val="none" w:sz="0" w:space="0" w:color="auto"/>
        <w:right w:val="none" w:sz="0" w:space="0" w:color="auto"/>
      </w:divBdr>
      <w:divsChild>
        <w:div w:id="1751123922">
          <w:marLeft w:val="1008"/>
          <w:marRight w:val="0"/>
          <w:marTop w:val="110"/>
          <w:marBottom w:val="0"/>
          <w:divBdr>
            <w:top w:val="none" w:sz="0" w:space="0" w:color="auto"/>
            <w:left w:val="none" w:sz="0" w:space="0" w:color="auto"/>
            <w:bottom w:val="none" w:sz="0" w:space="0" w:color="auto"/>
            <w:right w:val="none" w:sz="0" w:space="0" w:color="auto"/>
          </w:divBdr>
        </w:div>
        <w:div w:id="177239084">
          <w:marLeft w:val="1008"/>
          <w:marRight w:val="0"/>
          <w:marTop w:val="110"/>
          <w:marBottom w:val="0"/>
          <w:divBdr>
            <w:top w:val="none" w:sz="0" w:space="0" w:color="auto"/>
            <w:left w:val="none" w:sz="0" w:space="0" w:color="auto"/>
            <w:bottom w:val="none" w:sz="0" w:space="0" w:color="auto"/>
            <w:right w:val="none" w:sz="0" w:space="0" w:color="auto"/>
          </w:divBdr>
        </w:div>
        <w:div w:id="584414339">
          <w:marLeft w:val="1008"/>
          <w:marRight w:val="0"/>
          <w:marTop w:val="110"/>
          <w:marBottom w:val="0"/>
          <w:divBdr>
            <w:top w:val="none" w:sz="0" w:space="0" w:color="auto"/>
            <w:left w:val="none" w:sz="0" w:space="0" w:color="auto"/>
            <w:bottom w:val="none" w:sz="0" w:space="0" w:color="auto"/>
            <w:right w:val="none" w:sz="0" w:space="0" w:color="auto"/>
          </w:divBdr>
        </w:div>
        <w:div w:id="233588137">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an.aranda@unizar.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lera@unizar.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bina@unizar.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aranda@unizar.es"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88CA8-1294-481C-B58E-5BDE7570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919</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María Llera Sastresa</dc:creator>
  <cp:lastModifiedBy>Sabina Scarperllini</cp:lastModifiedBy>
  <cp:revision>4</cp:revision>
  <dcterms:created xsi:type="dcterms:W3CDTF">2014-12-19T15:46:00Z</dcterms:created>
  <dcterms:modified xsi:type="dcterms:W3CDTF">2014-12-19T19:27:00Z</dcterms:modified>
</cp:coreProperties>
</file>